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FE" w:rsidRPr="003302FE" w:rsidRDefault="003302FE" w:rsidP="003302FE">
      <w:pPr>
        <w:rPr>
          <w:rFonts w:ascii="Century Gothic" w:hAnsi="Century Gothic"/>
          <w:b/>
          <w:sz w:val="48"/>
          <w:szCs w:val="48"/>
        </w:rPr>
      </w:pPr>
      <w:r w:rsidRPr="003302FE">
        <w:rPr>
          <w:rFonts w:ascii="Century Gothic" w:hAnsi="Century Gothic"/>
          <w:b/>
          <w:sz w:val="48"/>
          <w:szCs w:val="48"/>
        </w:rPr>
        <w:t>Einige wic</w:t>
      </w:r>
      <w:bookmarkStart w:id="0" w:name="_GoBack"/>
      <w:bookmarkEnd w:id="0"/>
      <w:r w:rsidRPr="003302FE">
        <w:rPr>
          <w:rFonts w:ascii="Century Gothic" w:hAnsi="Century Gothic"/>
          <w:b/>
          <w:sz w:val="48"/>
          <w:szCs w:val="48"/>
        </w:rPr>
        <w:t>htige Gründe für Spaltungen</w:t>
      </w:r>
    </w:p>
    <w:p w:rsidR="003302FE" w:rsidRDefault="003302FE" w:rsidP="003302FE">
      <w:pPr>
        <w:rPr>
          <w:b/>
          <w:sz w:val="52"/>
          <w:szCs w:val="52"/>
        </w:rPr>
      </w:pPr>
    </w:p>
    <w:p w:rsidR="003302FE" w:rsidRDefault="003302FE" w:rsidP="003302FE">
      <w:pPr>
        <w:ind w:left="360" w:hanging="360"/>
        <w:rPr>
          <w:rFonts w:ascii="Century Gothic" w:hAnsi="Century Gothic"/>
          <w:sz w:val="48"/>
          <w:szCs w:val="48"/>
        </w:rPr>
      </w:pPr>
      <w:r w:rsidRPr="003302FE">
        <w:rPr>
          <w:rFonts w:ascii="Century Gothic" w:hAnsi="Century Gothic"/>
          <w:sz w:val="48"/>
          <w:szCs w:val="48"/>
        </w:rPr>
        <w:fldChar w:fldCharType="begin"/>
      </w:r>
      <w:r w:rsidRPr="003302FE">
        <w:rPr>
          <w:rFonts w:ascii="Century Gothic" w:hAnsi="Century Gothic"/>
          <w:sz w:val="48"/>
          <w:szCs w:val="48"/>
        </w:rPr>
        <w:instrText>SYMBOL 183 \f "Symbol" \s 12 \h</w:instrText>
      </w:r>
      <w:r w:rsidRPr="003302FE">
        <w:rPr>
          <w:rFonts w:ascii="Century Gothic" w:hAnsi="Century Gothic"/>
          <w:sz w:val="48"/>
          <w:szCs w:val="48"/>
        </w:rPr>
        <w:fldChar w:fldCharType="end"/>
      </w:r>
      <w:r w:rsidRPr="003302FE">
        <w:rPr>
          <w:rFonts w:ascii="Century Gothic" w:hAnsi="Century Gothic"/>
          <w:sz w:val="48"/>
          <w:szCs w:val="48"/>
        </w:rPr>
        <w:tab/>
        <w:t>nicht-</w:t>
      </w:r>
      <w:proofErr w:type="spellStart"/>
      <w:r w:rsidRPr="003302FE">
        <w:rPr>
          <w:rFonts w:ascii="Century Gothic" w:hAnsi="Century Gothic"/>
          <w:sz w:val="48"/>
          <w:szCs w:val="48"/>
        </w:rPr>
        <w:t>lehrmässige</w:t>
      </w:r>
      <w:proofErr w:type="spellEnd"/>
      <w:r w:rsidRPr="003302FE">
        <w:rPr>
          <w:rFonts w:ascii="Century Gothic" w:hAnsi="Century Gothic"/>
          <w:sz w:val="48"/>
          <w:szCs w:val="48"/>
        </w:rPr>
        <w:t xml:space="preserve"> ("weltliche", </w:t>
      </w:r>
      <w:r>
        <w:rPr>
          <w:rFonts w:ascii="Century Gothic" w:hAnsi="Century Gothic"/>
          <w:sz w:val="48"/>
          <w:szCs w:val="48"/>
        </w:rPr>
        <w:t>p</w:t>
      </w:r>
      <w:r w:rsidRPr="003302FE">
        <w:rPr>
          <w:rFonts w:ascii="Century Gothic" w:hAnsi="Century Gothic"/>
          <w:sz w:val="48"/>
          <w:szCs w:val="48"/>
        </w:rPr>
        <w:t>olitische) Faktoren</w:t>
      </w:r>
      <w:r w:rsidR="003E02DA">
        <w:rPr>
          <w:rFonts w:ascii="Century Gothic" w:hAnsi="Century Gothic"/>
          <w:sz w:val="48"/>
          <w:szCs w:val="48"/>
        </w:rPr>
        <w:t xml:space="preserve"> </w:t>
      </w:r>
    </w:p>
    <w:p w:rsidR="003302FE" w:rsidRPr="003302FE" w:rsidRDefault="003302FE" w:rsidP="003302FE">
      <w:pPr>
        <w:ind w:left="705"/>
        <w:rPr>
          <w:rFonts w:ascii="Century Gothic" w:hAnsi="Century Gothic"/>
          <w:sz w:val="40"/>
          <w:szCs w:val="40"/>
        </w:rPr>
      </w:pPr>
      <w:r w:rsidRPr="003302FE">
        <w:rPr>
          <w:rFonts w:ascii="Century Gothic" w:hAnsi="Century Gothic"/>
          <w:sz w:val="40"/>
          <w:szCs w:val="40"/>
        </w:rPr>
        <w:t>z. B. 1054 (kulturelle</w:t>
      </w:r>
      <w:r w:rsidR="00842447">
        <w:rPr>
          <w:rFonts w:ascii="Century Gothic" w:hAnsi="Century Gothic"/>
          <w:sz w:val="40"/>
          <w:szCs w:val="40"/>
        </w:rPr>
        <w:t xml:space="preserve"> </w:t>
      </w:r>
      <w:r w:rsidRPr="003302FE">
        <w:rPr>
          <w:rFonts w:ascii="Century Gothic" w:hAnsi="Century Gothic"/>
          <w:sz w:val="40"/>
          <w:szCs w:val="40"/>
        </w:rPr>
        <w:t>Entfremdung und bes. Jahrhunderte langer Kampf um die Vorherrschaft zwischen Ost und West</w:t>
      </w:r>
    </w:p>
    <w:p w:rsidR="003302FE" w:rsidRDefault="003302FE" w:rsidP="003302FE">
      <w:pPr>
        <w:ind w:left="360" w:hanging="360"/>
        <w:rPr>
          <w:rFonts w:ascii="Century Gothic" w:hAnsi="Century Gothic"/>
          <w:sz w:val="48"/>
          <w:szCs w:val="48"/>
        </w:rPr>
      </w:pPr>
      <w:r w:rsidRPr="003302FE">
        <w:rPr>
          <w:rFonts w:ascii="Century Gothic" w:hAnsi="Century Gothic"/>
          <w:sz w:val="48"/>
          <w:szCs w:val="48"/>
        </w:rPr>
        <w:fldChar w:fldCharType="begin"/>
      </w:r>
      <w:r w:rsidRPr="003302FE">
        <w:rPr>
          <w:rFonts w:ascii="Century Gothic" w:hAnsi="Century Gothic"/>
          <w:sz w:val="48"/>
          <w:szCs w:val="48"/>
        </w:rPr>
        <w:instrText>SYMBOL 183 \f "Symbol" \s 12 \h</w:instrText>
      </w:r>
      <w:r w:rsidRPr="003302FE">
        <w:rPr>
          <w:rFonts w:ascii="Century Gothic" w:hAnsi="Century Gothic"/>
          <w:sz w:val="48"/>
          <w:szCs w:val="48"/>
        </w:rPr>
        <w:fldChar w:fldCharType="end"/>
      </w:r>
      <w:r w:rsidRPr="003302FE">
        <w:rPr>
          <w:rFonts w:ascii="Century Gothic" w:hAnsi="Century Gothic"/>
          <w:sz w:val="48"/>
          <w:szCs w:val="48"/>
        </w:rPr>
        <w:tab/>
        <w:t>Missstände</w:t>
      </w:r>
    </w:p>
    <w:p w:rsidR="003302FE" w:rsidRPr="003302FE" w:rsidRDefault="003302FE" w:rsidP="003302FE">
      <w:pPr>
        <w:ind w:left="360" w:hanging="360"/>
        <w:rPr>
          <w:rFonts w:ascii="Century Gothic" w:hAnsi="Century Gothic"/>
          <w:sz w:val="40"/>
          <w:szCs w:val="40"/>
        </w:rPr>
      </w:pPr>
      <w:r w:rsidRPr="003302FE">
        <w:rPr>
          <w:rFonts w:ascii="Century Gothic" w:hAnsi="Century Gothic"/>
          <w:sz w:val="40"/>
          <w:szCs w:val="40"/>
        </w:rPr>
        <w:tab/>
      </w:r>
      <w:r w:rsidRPr="003302FE">
        <w:rPr>
          <w:rFonts w:ascii="Century Gothic" w:hAnsi="Century Gothic"/>
          <w:sz w:val="40"/>
          <w:szCs w:val="40"/>
        </w:rPr>
        <w:tab/>
        <w:t>Reformation: z. B. Ablasshandel</w:t>
      </w:r>
    </w:p>
    <w:p w:rsidR="003302FE" w:rsidRDefault="003302FE" w:rsidP="003302FE">
      <w:pPr>
        <w:ind w:left="360" w:hanging="360"/>
        <w:rPr>
          <w:rFonts w:ascii="Century Gothic" w:hAnsi="Century Gothic"/>
          <w:sz w:val="48"/>
          <w:szCs w:val="48"/>
        </w:rPr>
      </w:pPr>
      <w:r w:rsidRPr="003302FE">
        <w:rPr>
          <w:rFonts w:ascii="Century Gothic" w:hAnsi="Century Gothic"/>
          <w:sz w:val="48"/>
          <w:szCs w:val="48"/>
        </w:rPr>
        <w:fldChar w:fldCharType="begin"/>
      </w:r>
      <w:r w:rsidRPr="003302FE">
        <w:rPr>
          <w:rFonts w:ascii="Century Gothic" w:hAnsi="Century Gothic"/>
          <w:sz w:val="48"/>
          <w:szCs w:val="48"/>
        </w:rPr>
        <w:instrText>SYMBOL 183 \f "Symbol" \s 12 \h</w:instrText>
      </w:r>
      <w:r w:rsidRPr="003302FE">
        <w:rPr>
          <w:rFonts w:ascii="Century Gothic" w:hAnsi="Century Gothic"/>
          <w:sz w:val="48"/>
          <w:szCs w:val="48"/>
        </w:rPr>
        <w:fldChar w:fldCharType="end"/>
      </w:r>
      <w:r w:rsidRPr="003302FE">
        <w:rPr>
          <w:rFonts w:ascii="Century Gothic" w:hAnsi="Century Gothic"/>
          <w:sz w:val="48"/>
          <w:szCs w:val="48"/>
        </w:rPr>
        <w:tab/>
      </w:r>
      <w:r w:rsidR="003E02DA">
        <w:rPr>
          <w:rFonts w:ascii="Century Gothic" w:hAnsi="Century Gothic"/>
          <w:sz w:val="48"/>
          <w:szCs w:val="48"/>
        </w:rPr>
        <w:t>verbindliche Glaubensgrundlagen</w:t>
      </w:r>
      <w:r w:rsidRPr="003302FE">
        <w:rPr>
          <w:rFonts w:ascii="Century Gothic" w:hAnsi="Century Gothic"/>
          <w:sz w:val="48"/>
          <w:szCs w:val="48"/>
        </w:rPr>
        <w:t xml:space="preserve"> </w:t>
      </w:r>
    </w:p>
    <w:p w:rsidR="003302FE" w:rsidRDefault="003302FE" w:rsidP="003302FE">
      <w:pPr>
        <w:ind w:left="705"/>
        <w:rPr>
          <w:rFonts w:ascii="Century Gothic" w:hAnsi="Century Gothic"/>
          <w:sz w:val="40"/>
          <w:szCs w:val="40"/>
        </w:rPr>
      </w:pPr>
      <w:r w:rsidRPr="003302FE">
        <w:rPr>
          <w:rFonts w:ascii="Century Gothic" w:hAnsi="Century Gothic"/>
          <w:sz w:val="40"/>
          <w:szCs w:val="40"/>
        </w:rPr>
        <w:t>Schrift, Tradition, Lehramt –</w:t>
      </w:r>
      <w:r>
        <w:rPr>
          <w:rFonts w:ascii="Century Gothic" w:hAnsi="Century Gothic"/>
          <w:sz w:val="40"/>
          <w:szCs w:val="40"/>
        </w:rPr>
        <w:t xml:space="preserve"> oder Sc</w:t>
      </w:r>
      <w:r w:rsidRPr="003302FE">
        <w:rPr>
          <w:rFonts w:ascii="Century Gothic" w:hAnsi="Century Gothic"/>
          <w:sz w:val="40"/>
          <w:szCs w:val="40"/>
        </w:rPr>
        <w:t>hrift allein</w:t>
      </w:r>
      <w:r>
        <w:rPr>
          <w:rFonts w:ascii="Century Gothic" w:hAnsi="Century Gothic"/>
          <w:sz w:val="40"/>
          <w:szCs w:val="40"/>
        </w:rPr>
        <w:t>?</w:t>
      </w:r>
    </w:p>
    <w:p w:rsidR="003302FE" w:rsidRPr="003302FE" w:rsidRDefault="003302FE" w:rsidP="003302FE">
      <w:pPr>
        <w:ind w:left="705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Glaube und Werke – oder Glaube bzw. Gnade allein?</w:t>
      </w:r>
    </w:p>
    <w:p w:rsidR="003302FE" w:rsidRDefault="003302FE" w:rsidP="003302FE">
      <w:pPr>
        <w:ind w:left="360" w:hanging="360"/>
        <w:rPr>
          <w:rFonts w:ascii="Century Gothic" w:hAnsi="Century Gothic"/>
          <w:sz w:val="48"/>
          <w:szCs w:val="48"/>
        </w:rPr>
      </w:pPr>
      <w:r w:rsidRPr="003302FE">
        <w:rPr>
          <w:rFonts w:ascii="Century Gothic" w:hAnsi="Century Gothic"/>
          <w:sz w:val="48"/>
          <w:szCs w:val="48"/>
        </w:rPr>
        <w:fldChar w:fldCharType="begin"/>
      </w:r>
      <w:r w:rsidRPr="003302FE">
        <w:rPr>
          <w:rFonts w:ascii="Century Gothic" w:hAnsi="Century Gothic"/>
          <w:sz w:val="48"/>
          <w:szCs w:val="48"/>
        </w:rPr>
        <w:instrText>SYMBOL 183 \f "Symbol" \s 12 \h</w:instrText>
      </w:r>
      <w:r w:rsidRPr="003302FE">
        <w:rPr>
          <w:rFonts w:ascii="Century Gothic" w:hAnsi="Century Gothic"/>
          <w:sz w:val="48"/>
          <w:szCs w:val="48"/>
        </w:rPr>
        <w:fldChar w:fldCharType="end"/>
      </w:r>
      <w:r w:rsidRPr="003302FE">
        <w:rPr>
          <w:rFonts w:ascii="Century Gothic" w:hAnsi="Century Gothic"/>
          <w:sz w:val="48"/>
          <w:szCs w:val="48"/>
        </w:rPr>
        <w:tab/>
        <w:t>Amtsverständnis</w:t>
      </w:r>
    </w:p>
    <w:p w:rsidR="003302FE" w:rsidRPr="003E02DA" w:rsidRDefault="003302FE" w:rsidP="003E02DA">
      <w:pPr>
        <w:ind w:left="705"/>
        <w:rPr>
          <w:rFonts w:ascii="Century Gothic" w:hAnsi="Century Gothic"/>
          <w:sz w:val="40"/>
          <w:szCs w:val="40"/>
        </w:rPr>
      </w:pPr>
      <w:r w:rsidRPr="003E02DA">
        <w:rPr>
          <w:rFonts w:ascii="Century Gothic" w:hAnsi="Century Gothic"/>
          <w:sz w:val="40"/>
          <w:szCs w:val="40"/>
        </w:rPr>
        <w:t>Drei–Ämter–Lehre</w:t>
      </w:r>
      <w:r w:rsidR="003E02DA">
        <w:rPr>
          <w:rFonts w:ascii="Century Gothic" w:hAnsi="Century Gothic"/>
          <w:sz w:val="40"/>
          <w:szCs w:val="40"/>
        </w:rPr>
        <w:t>?</w:t>
      </w:r>
      <w:r w:rsidR="003E02DA">
        <w:rPr>
          <w:rFonts w:ascii="Century Gothic" w:hAnsi="Century Gothic"/>
          <w:sz w:val="40"/>
          <w:szCs w:val="40"/>
        </w:rPr>
        <w:br/>
        <w:t>Sukzession und Handauflegung?</w:t>
      </w:r>
    </w:p>
    <w:p w:rsidR="003302FE" w:rsidRPr="003302FE" w:rsidRDefault="003302FE" w:rsidP="003302FE">
      <w:pPr>
        <w:ind w:left="360" w:hanging="360"/>
        <w:rPr>
          <w:rFonts w:ascii="Century Gothic" w:hAnsi="Century Gothic"/>
          <w:sz w:val="48"/>
          <w:szCs w:val="48"/>
        </w:rPr>
      </w:pPr>
      <w:r w:rsidRPr="003302FE">
        <w:rPr>
          <w:rFonts w:ascii="Century Gothic" w:hAnsi="Century Gothic"/>
          <w:sz w:val="48"/>
          <w:szCs w:val="48"/>
        </w:rPr>
        <w:fldChar w:fldCharType="begin"/>
      </w:r>
      <w:r w:rsidRPr="003302FE">
        <w:rPr>
          <w:rFonts w:ascii="Century Gothic" w:hAnsi="Century Gothic"/>
          <w:sz w:val="48"/>
          <w:szCs w:val="48"/>
        </w:rPr>
        <w:instrText>SYMBOL 183 \f "Symbol" \s 12 \h</w:instrText>
      </w:r>
      <w:r w:rsidRPr="003302FE">
        <w:rPr>
          <w:rFonts w:ascii="Century Gothic" w:hAnsi="Century Gothic"/>
          <w:sz w:val="48"/>
          <w:szCs w:val="48"/>
        </w:rPr>
        <w:fldChar w:fldCharType="end"/>
      </w:r>
      <w:r w:rsidRPr="003302FE">
        <w:rPr>
          <w:rFonts w:ascii="Century Gothic" w:hAnsi="Century Gothic"/>
          <w:sz w:val="48"/>
          <w:szCs w:val="48"/>
        </w:rPr>
        <w:tab/>
        <w:t>Verhältnis Kirche – Staat</w:t>
      </w:r>
    </w:p>
    <w:p w:rsidR="003302FE" w:rsidRDefault="003302FE" w:rsidP="003302FE">
      <w:pPr>
        <w:ind w:left="360" w:hanging="360"/>
        <w:rPr>
          <w:rFonts w:ascii="Century Gothic" w:hAnsi="Century Gothic"/>
          <w:sz w:val="48"/>
          <w:szCs w:val="48"/>
        </w:rPr>
      </w:pPr>
      <w:r w:rsidRPr="003302FE">
        <w:rPr>
          <w:rFonts w:ascii="Century Gothic" w:hAnsi="Century Gothic"/>
          <w:sz w:val="48"/>
          <w:szCs w:val="48"/>
        </w:rPr>
        <w:fldChar w:fldCharType="begin"/>
      </w:r>
      <w:r w:rsidRPr="003302FE">
        <w:rPr>
          <w:rFonts w:ascii="Century Gothic" w:hAnsi="Century Gothic"/>
          <w:sz w:val="48"/>
          <w:szCs w:val="48"/>
        </w:rPr>
        <w:instrText>SYMBOL 183 \f "Symbol" \s 12 \h</w:instrText>
      </w:r>
      <w:r w:rsidRPr="003302FE">
        <w:rPr>
          <w:rFonts w:ascii="Century Gothic" w:hAnsi="Century Gothic"/>
          <w:sz w:val="48"/>
          <w:szCs w:val="48"/>
        </w:rPr>
        <w:fldChar w:fldCharType="end"/>
      </w:r>
      <w:r w:rsidRPr="003302FE">
        <w:rPr>
          <w:rFonts w:ascii="Century Gothic" w:hAnsi="Century Gothic"/>
          <w:sz w:val="48"/>
          <w:szCs w:val="48"/>
        </w:rPr>
        <w:tab/>
      </w:r>
      <w:proofErr w:type="spellStart"/>
      <w:r w:rsidRPr="003302FE">
        <w:rPr>
          <w:rFonts w:ascii="Century Gothic" w:hAnsi="Century Gothic"/>
          <w:sz w:val="48"/>
          <w:szCs w:val="48"/>
        </w:rPr>
        <w:t>Sakramentenverständnis</w:t>
      </w:r>
      <w:proofErr w:type="spellEnd"/>
    </w:p>
    <w:p w:rsidR="003E02DA" w:rsidRDefault="003302FE" w:rsidP="003302FE">
      <w:pPr>
        <w:ind w:left="360" w:hanging="360"/>
        <w:rPr>
          <w:rFonts w:ascii="Century Gothic" w:hAnsi="Century Gothic"/>
          <w:sz w:val="48"/>
          <w:szCs w:val="48"/>
        </w:rPr>
      </w:pPr>
      <w:r w:rsidRPr="003302FE">
        <w:rPr>
          <w:rFonts w:ascii="Century Gothic" w:hAnsi="Century Gothic"/>
          <w:sz w:val="48"/>
          <w:szCs w:val="48"/>
        </w:rPr>
        <w:fldChar w:fldCharType="begin"/>
      </w:r>
      <w:r w:rsidRPr="003302FE">
        <w:rPr>
          <w:rFonts w:ascii="Century Gothic" w:hAnsi="Century Gothic"/>
          <w:sz w:val="48"/>
          <w:szCs w:val="48"/>
        </w:rPr>
        <w:instrText>SYMBOL 183 \f "Symbol" \s 12 \h</w:instrText>
      </w:r>
      <w:r w:rsidRPr="003302FE">
        <w:rPr>
          <w:rFonts w:ascii="Century Gothic" w:hAnsi="Century Gothic"/>
          <w:sz w:val="48"/>
          <w:szCs w:val="48"/>
        </w:rPr>
        <w:fldChar w:fldCharType="end"/>
      </w:r>
      <w:r w:rsidRPr="003302FE">
        <w:rPr>
          <w:rFonts w:ascii="Century Gothic" w:hAnsi="Century Gothic"/>
          <w:sz w:val="48"/>
          <w:szCs w:val="48"/>
        </w:rPr>
        <w:tab/>
        <w:t xml:space="preserve">Papsttum: </w:t>
      </w:r>
    </w:p>
    <w:p w:rsidR="003E02DA" w:rsidRPr="003E02DA" w:rsidRDefault="003E02DA" w:rsidP="003E02DA">
      <w:pPr>
        <w:ind w:left="360" w:firstLine="348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z. B. 1870: </w:t>
      </w:r>
      <w:r w:rsidR="003302FE" w:rsidRPr="003E02DA">
        <w:rPr>
          <w:rFonts w:ascii="Century Gothic" w:hAnsi="Century Gothic"/>
          <w:sz w:val="40"/>
          <w:szCs w:val="40"/>
        </w:rPr>
        <w:t>Primat und Unfehlbarkeit</w:t>
      </w:r>
    </w:p>
    <w:p w:rsidR="006125B6" w:rsidRPr="003302FE" w:rsidRDefault="006125B6" w:rsidP="003302FE">
      <w:pPr>
        <w:rPr>
          <w:szCs w:val="22"/>
        </w:rPr>
      </w:pPr>
    </w:p>
    <w:sectPr w:rsidR="006125B6" w:rsidRPr="003302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1C" w:rsidRDefault="002A405C">
      <w:pPr>
        <w:spacing w:before="0" w:after="0"/>
      </w:pPr>
      <w:r>
        <w:separator/>
      </w:r>
    </w:p>
  </w:endnote>
  <w:endnote w:type="continuationSeparator" w:id="0">
    <w:p w:rsidR="005D671C" w:rsidRDefault="002A40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FE" w:rsidRPr="002B1A89" w:rsidRDefault="003302FE" w:rsidP="002B1A89">
    <w:pPr>
      <w:pStyle w:val="Fuzeile"/>
    </w:pPr>
    <w:r w:rsidRPr="002B1A89">
      <w:t>Kirche als Ort der Begegnung</w:t>
    </w:r>
    <w:r>
      <w:t xml:space="preserve"> / fünfte Kurseinheit</w:t>
    </w:r>
    <w:r>
      <w:tab/>
      <w:t>Folienvorlage F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1C" w:rsidRDefault="002A405C">
      <w:pPr>
        <w:spacing w:before="0" w:after="0"/>
      </w:pPr>
      <w:r>
        <w:separator/>
      </w:r>
    </w:p>
  </w:footnote>
  <w:footnote w:type="continuationSeparator" w:id="0">
    <w:p w:rsidR="005D671C" w:rsidRDefault="002A40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FE" w:rsidRPr="008B353D" w:rsidRDefault="002A405C" w:rsidP="008B353D">
    <w:pPr>
      <w:pStyle w:val="Kopfzeile"/>
    </w:pPr>
    <w:r>
      <w:rPr>
        <w:rFonts w:ascii="Century Gothic" w:hAnsi="Century Gothic"/>
        <w:sz w:val="20"/>
      </w:rPr>
      <w:t xml:space="preserve">TBI </w:t>
    </w:r>
    <w:r w:rsidR="00CC5867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8B353D">
      <w:rPr>
        <w:rFonts w:ascii="Century Gothic" w:hAnsi="Century Gothic"/>
        <w:sz w:val="20"/>
      </w:rPr>
      <w:tab/>
    </w:r>
    <w:r w:rsidR="008B353D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E3FB1"/>
    <w:rsid w:val="001504BD"/>
    <w:rsid w:val="0015763F"/>
    <w:rsid w:val="0017523A"/>
    <w:rsid w:val="00192E0A"/>
    <w:rsid w:val="001A532F"/>
    <w:rsid w:val="002012DB"/>
    <w:rsid w:val="00214B78"/>
    <w:rsid w:val="00241742"/>
    <w:rsid w:val="00276DE3"/>
    <w:rsid w:val="002A405C"/>
    <w:rsid w:val="002B1A89"/>
    <w:rsid w:val="002F2BD2"/>
    <w:rsid w:val="00301EAC"/>
    <w:rsid w:val="0030461D"/>
    <w:rsid w:val="003302FE"/>
    <w:rsid w:val="00364FDD"/>
    <w:rsid w:val="00392A15"/>
    <w:rsid w:val="00395A82"/>
    <w:rsid w:val="003E02DA"/>
    <w:rsid w:val="003E09C1"/>
    <w:rsid w:val="004B4558"/>
    <w:rsid w:val="004F5A64"/>
    <w:rsid w:val="005071EB"/>
    <w:rsid w:val="005621F5"/>
    <w:rsid w:val="005938C6"/>
    <w:rsid w:val="00597FB4"/>
    <w:rsid w:val="005A65A6"/>
    <w:rsid w:val="005B0013"/>
    <w:rsid w:val="005C4E78"/>
    <w:rsid w:val="005D671C"/>
    <w:rsid w:val="006125B6"/>
    <w:rsid w:val="00636769"/>
    <w:rsid w:val="00702129"/>
    <w:rsid w:val="00726C8E"/>
    <w:rsid w:val="007B6FB0"/>
    <w:rsid w:val="007C0027"/>
    <w:rsid w:val="0081251E"/>
    <w:rsid w:val="00842447"/>
    <w:rsid w:val="008B353D"/>
    <w:rsid w:val="0091783A"/>
    <w:rsid w:val="0092434F"/>
    <w:rsid w:val="00957AE3"/>
    <w:rsid w:val="00984869"/>
    <w:rsid w:val="009E01DD"/>
    <w:rsid w:val="009F70BE"/>
    <w:rsid w:val="00A11318"/>
    <w:rsid w:val="00A44020"/>
    <w:rsid w:val="00A67F18"/>
    <w:rsid w:val="00AA7A25"/>
    <w:rsid w:val="00AB6CD6"/>
    <w:rsid w:val="00BE4986"/>
    <w:rsid w:val="00C120E5"/>
    <w:rsid w:val="00C17A07"/>
    <w:rsid w:val="00C30769"/>
    <w:rsid w:val="00C3582D"/>
    <w:rsid w:val="00C43B7E"/>
    <w:rsid w:val="00CA56A1"/>
    <w:rsid w:val="00CC4E74"/>
    <w:rsid w:val="00CC5867"/>
    <w:rsid w:val="00CE461B"/>
    <w:rsid w:val="00D05B92"/>
    <w:rsid w:val="00D35F55"/>
    <w:rsid w:val="00D70DC1"/>
    <w:rsid w:val="00E11F84"/>
    <w:rsid w:val="00F16EA5"/>
    <w:rsid w:val="00F4310F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8B0633"/>
  <w15:chartTrackingRefBased/>
  <w15:docId w15:val="{53BA8762-125F-47A9-977A-54865B0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4B4558"/>
    <w:rPr>
      <w:i/>
      <w:iCs/>
      <w:sz w:val="24"/>
      <w:lang w:val="de-DE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cp:lastPrinted>2007-10-24T09:58:00Z</cp:lastPrinted>
  <dcterms:created xsi:type="dcterms:W3CDTF">2019-10-03T10:36:00Z</dcterms:created>
  <dcterms:modified xsi:type="dcterms:W3CDTF">2019-10-22T12:32:00Z</dcterms:modified>
</cp:coreProperties>
</file>