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22" w:rsidRPr="00DD48C6" w:rsidRDefault="00DD48C6">
      <w:pPr>
        <w:pStyle w:val="Textkrper"/>
        <w:tabs>
          <w:tab w:val="left" w:pos="10758"/>
        </w:tabs>
        <w:spacing w:before="68"/>
        <w:ind w:left="138"/>
        <w:rPr>
          <w:lang w:val="de-CH"/>
        </w:rPr>
      </w:pPr>
      <w:r w:rsidRPr="00DD48C6">
        <w:rPr>
          <w:lang w:val="de-CH"/>
        </w:rPr>
        <w:t>TBI – Theologische Grundbildung</w:t>
      </w:r>
      <w:r w:rsidRPr="00DD48C6">
        <w:rPr>
          <w:lang w:val="de-CH"/>
        </w:rPr>
        <w:tab/>
        <w:t>Gott und Welt verstehen / 2.</w:t>
      </w:r>
      <w:r w:rsidRPr="00DD48C6">
        <w:rPr>
          <w:spacing w:val="-5"/>
          <w:lang w:val="de-CH"/>
        </w:rPr>
        <w:t xml:space="preserve"> </w:t>
      </w:r>
      <w:r w:rsidRPr="00DD48C6">
        <w:rPr>
          <w:lang w:val="de-CH"/>
        </w:rPr>
        <w:t>Trimester</w:t>
      </w: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DD48C6">
      <w:pPr>
        <w:spacing w:before="219"/>
        <w:ind w:left="3269"/>
        <w:rPr>
          <w:rFonts w:ascii="Times New Roman"/>
          <w:b/>
          <w:sz w:val="40"/>
          <w:lang w:val="de-CH"/>
        </w:rPr>
      </w:pPr>
      <w:r w:rsidRPr="00DD48C6">
        <w:rPr>
          <w:lang w:val="de-CH"/>
        </w:rPr>
        <w:pict>
          <v:group id="_x0000_s1030" style="position:absolute;left:0;text-align:left;margin-left:72.3pt;margin-top:40.8pt;width:711.4pt;height:276.85pt;z-index:-251658752;mso-wrap-distance-left:0;mso-wrap-distance-right:0;mso-position-horizontal-relative:page" coordorigin="1446,816" coordsize="14228,5537">
            <v:shape id="_x0000_s1059" style="position:absolute;left:10148;top:1044;width:5509;height:2962" coordorigin="10148,1045" coordsize="5509,2962" path="m15656,2526r-6,-104l15630,2321r-32,-100l15554,2124r-56,-94l15431,1938r-78,-88l15310,1807r-45,-42l15217,1723r-50,-40l15114,1644r-55,-39l15002,1568r-60,-37l14881,1496r-64,-34l14752,1429r-68,-32l14614,1366r-71,-30l14470,1308r-75,-27l14318,1255r-79,-24l14159,1208r-81,-22l13995,1166r-85,-19l13825,1130r-88,-16l13649,1100r-90,-13l13468,1076r-91,-9l13284,1059r-94,-6l13095,1048r-96,-2l12902,1045r-96,1l12710,1048r-95,5l12521,1059r-93,8l12336,1076r-91,11l12155,1100r-88,14l11980,1130r-86,17l11809,1166r-83,20l11645,1208r-80,23l11487,1255r-77,26l11335,1308r-74,28l11190,1366r-70,31l11053,1429r-66,33l10924,1496r-62,35l10803,1568r-58,37l10690,1644r-52,39l10588,1723r-48,42l10494,1807r-42,43l10374,1938r-67,92l10251,2124r-44,97l10174,2321r-19,101l10148,2526r2,52l10163,2680r26,101l10227,2879r50,96l10339,3068r72,90l10494,3245r46,42l10588,3328r50,40l10690,3408r55,38l10803,3484r59,36l10924,3555r63,34l11053,3623r67,31l11190,3685r71,30l11335,3743r75,27l11487,3796r78,24l11645,3843r81,22l11809,3885r85,19l11980,3921r87,16l12155,3951r90,13l12336,3975r92,10l12521,3992r94,6l12710,4003r96,3l12902,4006r97,l13095,4003r95,-5l13284,3992r93,-7l13468,3975r91,-11l13649,3951r88,-14l13825,3921r85,-17l13995,3885r83,-20l14159,3843r80,-23l14318,3796r77,-26l14470,3743r73,-28l14614,3685r70,-31l14752,3623r65,-34l14881,3555r61,-35l15002,3484r57,-38l15114,3408r53,-40l15217,3328r48,-41l15310,3245r43,-43l15431,3113r67,-92l15554,2927r44,-97l15630,2731r20,-102l15656,2526xe" filled="f" strokeweight=".62231mm">
              <v:path arrowok="t"/>
            </v:shape>
            <v:line id="_x0000_s1058" style="position:absolute" from="4007,6334" to="10362,3584" strokeweight=".62231mm"/>
            <v:shape id="_x0000_s1057" style="position:absolute;left:9937;top:3584;width:425;height:212" coordorigin="9937,3584" coordsize="425,212" path="m9937,3584r425,l10149,3795e" filled="f" strokeweight=".62231mm">
              <v:path arrowok="t"/>
            </v:shape>
            <v:shape id="_x0000_s1056" style="position:absolute;left:5912;top:3795;width:6144;height:2328" coordorigin="5912,3795" coordsize="6144,2328" path="m12056,6123l5912,3795r425,e" filled="f" strokeweight=".62231mm">
              <v:path arrowok="t"/>
            </v:shape>
            <v:line id="_x0000_s1055" style="position:absolute" from="5912,3795" to="6125,4008" strokeweight=".62231mm"/>
            <v:shape id="_x0000_s1054" style="position:absolute;left:1463;top:833;width:6356;height:2962" coordorigin="1464,834" coordsize="6356,2962" path="m7819,2314r-2,-47l7813,2221r-19,-92l7764,2038r-42,-88l7669,1864r-64,-85l7531,1698r-84,-79l7353,1542r-51,-37l7250,1469r-55,-36l7137,1398r-59,-34l7017,1331r-64,-32l6888,1268r-67,-31l6752,1208r-72,-29l6608,1151r-75,-26l6457,1099r-78,-24l6299,1051r-81,-22l6135,1007r-84,-20l5965,968r-87,-18l5790,933r-90,-15l5609,904r-92,-13l5424,879r-95,-11l5234,859r-97,-7l5040,845r-98,-5l4842,837r-100,-3l4641,834r-100,l4441,837r-100,3l4243,845r-97,7l4049,859r-95,9l3859,879r-93,12l3674,904r-91,14l3493,933r-88,17l3318,968r-86,19l3148,1007r-83,22l2984,1051r-80,24l2826,1099r-76,26l2675,1151r-73,28l2531,1208r-69,29l2395,1268r-66,31l2266,1331r-61,33l2145,1398r-57,35l2033,1469r-52,36l1930,1542r-48,38l1793,1658r-79,80l1645,1821r-59,86l1539,1994r-37,89l1478,2175r-13,92l1464,2314r1,47l1478,2454r24,91l1539,2635r47,87l1645,2808r69,83l1793,2971r89,78l1930,3087r51,37l2033,3160r55,36l2145,3231r60,34l2266,3298r63,32l2395,3361r67,31l2531,3421r71,29l2675,3478r75,26l2826,3530r78,24l2984,3578r81,22l3148,3622r84,20l3318,3661r87,18l3493,3695r90,16l3674,3725r92,13l3859,3750r95,10l4049,3770r97,7l4243,3784r98,5l4441,3792r100,3l4641,3795r101,l4842,3792r100,-3l5040,3784r97,-7l5234,3770r95,-10l5424,3750r93,-12l5609,3725r91,-14l5790,3695r88,-16l5965,3661r86,-19l6135,3622r83,-22l6299,3578r80,-24l6457,3530r76,-26l6608,3478r72,-28l6752,3421r69,-29l6888,3361r65,-31l7017,3298r61,-33l7137,3231r58,-35l7250,3160r52,-36l7353,3087r48,-38l7490,2971r79,-80l7638,2808r59,-86l7744,2635r37,-90l7805,2454r12,-93l7819,2314xe" stroked="f">
              <v:path arrowok="t"/>
            </v:shape>
            <v:shape id="_x0000_s1053" style="position:absolute;left:1463;top:833;width:6356;height:2962" coordorigin="1464,834" coordsize="6356,2962" path="m7819,2314r-6,-93l7794,2129r-30,-91l7722,1950r-53,-86l7605,1779r-74,-81l7447,1619r-94,-77l7302,1505r-52,-36l7195,1433r-58,-35l7078,1364r-61,-33l6953,1299r-65,-31l6821,1237r-69,-29l6680,1179r-72,-28l6533,1125r-76,-26l6379,1075r-80,-24l6218,1029r-83,-22l6051,987r-86,-19l5878,950r-88,-17l5700,918r-91,-14l5517,891r-93,-12l5329,868r-95,-9l5137,852r-97,-7l4942,840r-100,-3l4742,834r-101,l4541,834r-100,3l4341,840r-98,5l4146,852r-97,7l3954,868r-95,11l3766,891r-92,13l3583,918r-90,15l3405,950r-87,18l3232,987r-84,20l3065,1029r-81,22l2904,1075r-78,24l2750,1125r-75,26l2602,1179r-71,29l2462,1237r-67,31l2329,1299r-63,32l2205,1364r-60,34l2088,1433r-55,36l1981,1505r-51,37l1882,1580r-89,78l1714,1738r-69,83l1586,1907r-47,87l1502,2083r-24,92l1465,2267r-1,47l1465,2361r13,93l1502,2545r37,90l1586,2722r59,86l1714,2891r79,80l1882,3049r48,38l1981,3124r52,36l2088,3196r57,35l2205,3265r61,33l2329,3330r66,31l2462,3392r69,29l2602,3450r73,28l2750,3504r76,26l2904,3554r80,24l3065,3600r83,22l3232,3642r86,19l3405,3679r88,16l3583,3711r91,14l3766,3738r93,12l3954,3760r95,10l4146,3777r97,7l4341,3789r100,3l4541,3795r100,l4742,3795r100,-3l4942,3789r98,-5l5137,3777r97,-7l5329,3760r95,-10l5517,3738r92,-13l5700,3711r90,-16l5878,3679r87,-18l6051,3642r84,-20l6218,3600r81,-22l6379,3554r78,-24l6533,3504r75,-26l6680,3450r72,-29l6821,3392r67,-31l6953,3330r64,-32l7078,3265r59,-34l7195,3196r55,-36l7302,3124r51,-37l7401,3049r89,-78l7569,2891r69,-83l7697,2722r47,-87l7781,2545r24,-91l7817,2361r2,-47xe" filled="f" strokeweight=".62231mm">
              <v:path arrowok="t"/>
            </v:shape>
            <v:line id="_x0000_s1052" style="position:absolute" from="8031,2527" to="9937,2527" strokeweight=".62231mm"/>
            <v:line id="_x0000_s1051" style="position:absolute" from="9937,2527" to="9726,2527" strokeweight=".06pt"/>
            <v:line id="_x0000_s1050" style="position:absolute" from="9937,2527" to="9726,2314" strokeweight=".62231mm"/>
            <v:line id="_x0000_s1049" style="position:absolute" from="9937,2527" to="9726,2738" strokeweight=".62231mm"/>
            <v:line id="_x0000_s1048" style="position:absolute" from="8031,2527" to="8243,2314" strokeweight=".62231mm"/>
            <v:line id="_x0000_s1047" style="position:absolute" from="8031,2527" to="8243,2738" strokeweight=".62231mm"/>
            <v:line id="_x0000_s1046" style="position:absolute" from="3371,6123" to="3371,4219" strokeweight=".62231mm"/>
            <v:line id="_x0000_s1045" style="position:absolute" from="3371,4219" to="3583,4008" strokeweight=".62231mm"/>
            <v:line id="_x0000_s1044" style="position:absolute" from="3794,6123" to="3794,4219" strokeweight=".62231mm"/>
            <v:line id="_x0000_s1043" style="position:absolute" from="3794,4219" to="3583,4008" strokeweight=".62231mm"/>
            <v:shape id="_x0000_s1042" style="position:absolute;left:3370;top:6123;width:424;height:212" coordorigin="3371,6123" coordsize="424,212" path="m3371,6123r212,211l3794,6123e" filled="f" strokeweight=".62231mm">
              <v:path arrowok="t"/>
            </v:shape>
            <v:line id="_x0000_s1041" style="position:absolute" from="12267,5911" to="12267,4430" strokeweight=".62231mm"/>
            <v:line id="_x0000_s1040" style="position:absolute" from="12691,5911" to="12691,4430" strokeweight=".62231mm"/>
            <v:shape id="_x0000_s1039" style="position:absolute;left:12267;top:5910;width:424;height:213" coordorigin="12267,5911" coordsize="424,213" path="m12267,5911r213,212l12691,5911e" filled="f" strokeweight=".62231mm">
              <v:path arrowok="t"/>
            </v:shape>
            <v:line id="_x0000_s1038" style="position:absolute" from="12267,4430" to="12480,4219" strokeweight=".62231mm"/>
            <v:line id="_x0000_s1037" style="position:absolute" from="12691,4430" to="12480,4219" strokeweight=".62231mm"/>
            <v:line id="_x0000_s1036" style="position:absolute" from="12056,6123" to="11844,5911" strokeweight=".06pt"/>
            <v:shape id="_x0000_s1035" style="position:absolute;left:11632;top:5910;width:424;height:213" coordorigin="11633,5911" coordsize="424,213" path="m11633,6123r423,l11844,5911e" filled="f" strokeweight=".62231mm">
              <v:path arrowok="t"/>
            </v:shape>
            <v:line id="_x0000_s1034" style="position:absolute" from="4007,6334" to="4218,6123" strokeweight=".62231mm"/>
            <v:line id="_x0000_s1033" style="position:absolute" from="4007,6334" to="4430,6334" strokeweight=".622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888;top:1972;width:5709;height:946" filled="f" stroked="f">
              <v:textbox inset="0,0,0,0">
                <w:txbxContent>
                  <w:p w:rsidR="00592022" w:rsidRPr="00DD48C6" w:rsidRDefault="00DD48C6">
                    <w:pPr>
                      <w:spacing w:line="944" w:lineRule="exact"/>
                      <w:rPr>
                        <w:rFonts w:ascii="Arial" w:hAnsi="Arial"/>
                        <w:b/>
                        <w:sz w:val="84"/>
                        <w:lang w:val="de-CH"/>
                      </w:rPr>
                    </w:pPr>
                    <w:r w:rsidRPr="00DD48C6">
                      <w:rPr>
                        <w:rFonts w:ascii="Arial" w:hAnsi="Arial"/>
                        <w:b/>
                        <w:sz w:val="84"/>
                        <w:lang w:val="de-CH"/>
                      </w:rPr>
                      <w:t>Verkündigung</w:t>
                    </w:r>
                  </w:p>
                </w:txbxContent>
              </v:textbox>
            </v:shape>
            <v:shape id="_x0000_s1031" type="#_x0000_t202" style="position:absolute;left:10573;top:1972;width:3547;height:946" filled="f" stroked="f">
              <v:textbox inset="0,0,0,0">
                <w:txbxContent>
                  <w:p w:rsidR="00592022" w:rsidRPr="00DD48C6" w:rsidRDefault="00DD48C6">
                    <w:pPr>
                      <w:spacing w:line="944" w:lineRule="exact"/>
                      <w:rPr>
                        <w:rFonts w:ascii="Arial"/>
                        <w:b/>
                        <w:sz w:val="84"/>
                        <w:lang w:val="de-CH"/>
                      </w:rPr>
                    </w:pPr>
                    <w:r w:rsidRPr="00DD48C6">
                      <w:rPr>
                        <w:rFonts w:ascii="Arial"/>
                        <w:b/>
                        <w:sz w:val="84"/>
                        <w:lang w:val="de-CH"/>
                      </w:rPr>
                      <w:t>Diakonie</w:t>
                    </w:r>
                  </w:p>
                </w:txbxContent>
              </v:textbox>
            </v:shape>
            <w10:wrap type="topAndBottom" anchorx="page"/>
          </v:group>
        </w:pict>
      </w:r>
      <w:r w:rsidRPr="00DD48C6">
        <w:rPr>
          <w:rFonts w:ascii="Times New Roman"/>
          <w:b/>
          <w:sz w:val="40"/>
          <w:lang w:val="de-CH"/>
        </w:rPr>
        <w:t>Grundfunktionen / Grundaufgaben der Kirche</w:t>
      </w:r>
      <w:bookmarkStart w:id="0" w:name="_GoBack"/>
      <w:bookmarkEnd w:id="0"/>
    </w:p>
    <w:p w:rsidR="00592022" w:rsidRPr="00DD48C6" w:rsidRDefault="00DD48C6">
      <w:pPr>
        <w:tabs>
          <w:tab w:val="left" w:pos="9716"/>
        </w:tabs>
        <w:spacing w:line="721" w:lineRule="exact"/>
        <w:ind w:left="608"/>
        <w:rPr>
          <w:rFonts w:ascii="Arial"/>
          <w:i/>
          <w:sz w:val="63"/>
          <w:lang w:val="de-CH"/>
        </w:rPr>
      </w:pPr>
      <w:r w:rsidRPr="00DD48C6">
        <w:rPr>
          <w:rFonts w:ascii="Arial"/>
          <w:i/>
          <w:sz w:val="63"/>
          <w:lang w:val="de-CH"/>
        </w:rPr>
        <w:t>Liturgie</w:t>
      </w:r>
      <w:r w:rsidRPr="00DD48C6">
        <w:rPr>
          <w:rFonts w:ascii="Arial"/>
          <w:i/>
          <w:sz w:val="63"/>
          <w:lang w:val="de-CH"/>
        </w:rPr>
        <w:tab/>
        <w:t>Gemeinschaft</w:t>
      </w:r>
    </w:p>
    <w:p w:rsidR="00592022" w:rsidRPr="00DD48C6" w:rsidRDefault="00592022">
      <w:pPr>
        <w:pStyle w:val="Textkrper"/>
        <w:rPr>
          <w:rFonts w:ascii="Arial"/>
          <w:i/>
          <w:lang w:val="de-CH"/>
        </w:rPr>
      </w:pPr>
    </w:p>
    <w:p w:rsidR="00592022" w:rsidRPr="00DD48C6" w:rsidRDefault="00592022">
      <w:pPr>
        <w:pStyle w:val="Textkrper"/>
        <w:spacing w:before="9"/>
        <w:rPr>
          <w:rFonts w:ascii="Arial"/>
          <w:i/>
          <w:sz w:val="16"/>
          <w:lang w:val="de-CH"/>
        </w:rPr>
      </w:pPr>
    </w:p>
    <w:p w:rsidR="00592022" w:rsidRPr="00DD48C6" w:rsidRDefault="00DD48C6">
      <w:pPr>
        <w:pStyle w:val="Textkrper"/>
        <w:spacing w:before="94"/>
        <w:ind w:left="138"/>
        <w:rPr>
          <w:lang w:val="de-CH"/>
        </w:rPr>
      </w:pPr>
      <w:r w:rsidRPr="00DD48C6">
        <w:rPr>
          <w:lang w:val="de-CH"/>
        </w:rPr>
        <w:pict>
          <v:group id="_x0000_s1027" style="position:absolute;left:0;text-align:left;margin-left:231.2pt;margin-top:-49.9pt;width:298.35pt;height:22.95pt;z-index:-251659776;mso-position-horizontal-relative:page" coordorigin="4624,-998" coordsize="5967,459">
            <v:line id="_x0000_s1029" style="position:absolute" from="10573,-769" to="10361,-769" strokeweight=".06pt"/>
            <v:shape id="_x0000_s1028" style="position:absolute;left:7864;top:-7519;width:424;height:5932" coordorigin="7865,-7518" coordsize="424,5932" o:spt="100" adj="0,,0" path="m10573,-769r-211,-211m10573,-769r-211,212m4641,-769r5932,m4641,-769r213,-211m4641,-769r213,212e" filled="f" strokeweight=".62231mm">
              <v:stroke joinstyle="round"/>
              <v:formulas/>
              <v:path arrowok="t" o:connecttype="segments"/>
            </v:shape>
            <w10:wrap anchorx="page"/>
          </v:group>
        </w:pict>
      </w:r>
      <w:r w:rsidRPr="00DD48C6">
        <w:rPr>
          <w:lang w:val="de-CH"/>
        </w:rPr>
        <w:t>Grafik in Anlehnung an: Fuchs Ottmar, Ämter für eine Kirche der Zukunft. Ein Diskussionsanstoß, Edition Exodus/Luzern 1993, S. 35 (F. Senn).</w:t>
      </w: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592022">
      <w:pPr>
        <w:pStyle w:val="Textkrper"/>
        <w:rPr>
          <w:lang w:val="de-CH"/>
        </w:rPr>
      </w:pPr>
    </w:p>
    <w:p w:rsidR="00592022" w:rsidRPr="00DD48C6" w:rsidRDefault="00DD48C6">
      <w:pPr>
        <w:pStyle w:val="Textkrper"/>
        <w:rPr>
          <w:sz w:val="25"/>
          <w:lang w:val="de-CH"/>
        </w:rPr>
      </w:pPr>
      <w:r w:rsidRPr="00DD48C6">
        <w:rPr>
          <w:lang w:val="de-CH"/>
        </w:rPr>
        <w:pict>
          <v:line id="_x0000_s1026" style="position:absolute;z-index:-251657728;mso-wrap-distance-left:0;mso-wrap-distance-right:0;mso-position-horizontal-relative:page" from="69.4pt,17.7pt" to="786.75pt,17.7pt" strokeweight=".72pt">
            <w10:wrap type="topAndBottom" anchorx="page"/>
          </v:line>
        </w:pict>
      </w:r>
    </w:p>
    <w:p w:rsidR="00592022" w:rsidRPr="00DD48C6" w:rsidRDefault="00DD48C6">
      <w:pPr>
        <w:pStyle w:val="Textkrper"/>
        <w:tabs>
          <w:tab w:val="left" w:pos="12670"/>
        </w:tabs>
        <w:spacing w:before="29"/>
        <w:ind w:left="138"/>
        <w:rPr>
          <w:lang w:val="de-CH"/>
        </w:rPr>
      </w:pPr>
      <w:r w:rsidRPr="00DD48C6">
        <w:rPr>
          <w:lang w:val="de-CH"/>
        </w:rPr>
        <w:t>Kirche als Ort der Begegnung /</w:t>
      </w:r>
      <w:r w:rsidRPr="00DD48C6">
        <w:rPr>
          <w:spacing w:val="-23"/>
          <w:lang w:val="de-CH"/>
        </w:rPr>
        <w:t xml:space="preserve"> </w:t>
      </w:r>
      <w:r w:rsidRPr="00DD48C6">
        <w:rPr>
          <w:lang w:val="de-CH"/>
        </w:rPr>
        <w:t>dritte</w:t>
      </w:r>
      <w:r w:rsidRPr="00DD48C6">
        <w:rPr>
          <w:spacing w:val="-4"/>
          <w:lang w:val="de-CH"/>
        </w:rPr>
        <w:t xml:space="preserve"> </w:t>
      </w:r>
      <w:r w:rsidRPr="00DD48C6">
        <w:rPr>
          <w:lang w:val="de-CH"/>
        </w:rPr>
        <w:t>Kurseinheit</w:t>
      </w:r>
      <w:r w:rsidRPr="00DD48C6">
        <w:rPr>
          <w:lang w:val="de-CH"/>
        </w:rPr>
        <w:tab/>
        <w:t>Folienvorlage F</w:t>
      </w:r>
      <w:r w:rsidRPr="00DD48C6">
        <w:rPr>
          <w:spacing w:val="-1"/>
          <w:lang w:val="de-CH"/>
        </w:rPr>
        <w:t xml:space="preserve"> </w:t>
      </w:r>
      <w:r w:rsidRPr="00DD48C6">
        <w:rPr>
          <w:lang w:val="de-CH"/>
        </w:rPr>
        <w:t>11</w:t>
      </w:r>
    </w:p>
    <w:sectPr w:rsidR="00592022" w:rsidRPr="00DD48C6">
      <w:type w:val="continuous"/>
      <w:pgSz w:w="16840" w:h="11900" w:orient="landscape"/>
      <w:pgMar w:top="76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022"/>
    <w:rsid w:val="00592022"/>
    <w:rsid w:val="00D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2059A02A"/>
  <w15:docId w15:val="{C6368DAB-A51E-4F8F-8BD5-F0CDCCFF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entury Gothic" w:eastAsia="Century Gothic" w:hAnsi="Century Gothic" w:cs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Folie 11.doc</dc:title>
  <dc:creator>Felix</dc:creator>
  <cp:lastModifiedBy> Romy Janson</cp:lastModifiedBy>
  <cp:revision>2</cp:revision>
  <dcterms:created xsi:type="dcterms:W3CDTF">2019-10-03T10:46:00Z</dcterms:created>
  <dcterms:modified xsi:type="dcterms:W3CDTF">2019-10-03T10:48:00Z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2019-10-03T00:00:00Z</vt:filetime>
  </property>
</Properties>
</file>