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spacing w:before="9"/>
        <w:rPr>
          <w:sz w:val="19"/>
          <w:lang w:val="de-CH"/>
        </w:rPr>
      </w:pPr>
    </w:p>
    <w:p w:rsidR="00E97C38" w:rsidRPr="00E4324C" w:rsidRDefault="005821E5">
      <w:pPr>
        <w:tabs>
          <w:tab w:val="left" w:pos="4671"/>
          <w:tab w:val="left" w:pos="7709"/>
        </w:tabs>
        <w:ind w:left="289"/>
        <w:rPr>
          <w:rFonts w:ascii="Arial"/>
          <w:sz w:val="19"/>
          <w:lang w:val="de-CH"/>
        </w:rPr>
      </w:pPr>
      <w:r>
        <w:rPr>
          <w:lang w:val="de-CH"/>
        </w:rPr>
        <w:pict>
          <v:line id="_x0000_s1091" style="position:absolute;left:0;text-align:left;z-index:251637248;mso-wrap-distance-left:0;mso-wrap-distance-right:0;mso-position-horizontal-relative:page" from="90.45pt,13.6pt" to="537.95pt,13.6pt" strokeweight=".16839mm">
            <w10:wrap type="topAndBottom" anchorx="page"/>
          </v:line>
        </w:pict>
      </w:r>
      <w:r w:rsidR="004F2F26" w:rsidRPr="00E4324C">
        <w:rPr>
          <w:rFonts w:ascii="Arial"/>
          <w:w w:val="105"/>
          <w:sz w:val="19"/>
          <w:lang w:val="de-CH"/>
        </w:rPr>
        <w:t>BIBEL</w:t>
      </w:r>
      <w:r w:rsidR="004F2F26" w:rsidRPr="00E4324C">
        <w:rPr>
          <w:rFonts w:ascii="Arial"/>
          <w:spacing w:val="-46"/>
          <w:w w:val="105"/>
          <w:sz w:val="19"/>
          <w:lang w:val="de-CH"/>
        </w:rPr>
        <w:t xml:space="preserve"> </w:t>
      </w:r>
      <w:r w:rsidR="004F2F26" w:rsidRPr="00E4324C">
        <w:rPr>
          <w:rFonts w:ascii="Arial"/>
          <w:w w:val="105"/>
          <w:sz w:val="19"/>
          <w:lang w:val="de-CH"/>
        </w:rPr>
        <w:t>VERSTEHEN, 2.</w:t>
      </w:r>
      <w:r w:rsidR="004F2F26" w:rsidRPr="00E4324C">
        <w:rPr>
          <w:rFonts w:ascii="Arial"/>
          <w:spacing w:val="-31"/>
          <w:w w:val="105"/>
          <w:sz w:val="19"/>
          <w:lang w:val="de-CH"/>
        </w:rPr>
        <w:t xml:space="preserve"> </w:t>
      </w:r>
      <w:r w:rsidR="004F2F26" w:rsidRPr="00E4324C">
        <w:rPr>
          <w:rFonts w:ascii="Arial"/>
          <w:w w:val="105"/>
          <w:sz w:val="19"/>
          <w:lang w:val="de-CH"/>
        </w:rPr>
        <w:t>Trimester</w:t>
      </w:r>
      <w:r w:rsidR="004F2F26" w:rsidRPr="00E4324C">
        <w:rPr>
          <w:rFonts w:ascii="Arial"/>
          <w:w w:val="105"/>
          <w:sz w:val="19"/>
          <w:lang w:val="de-CH"/>
        </w:rPr>
        <w:tab/>
        <w:t>Arbeitsvorschlag</w:t>
      </w:r>
      <w:r w:rsidR="004F2F26" w:rsidRPr="00E4324C">
        <w:rPr>
          <w:rFonts w:ascii="Arial"/>
          <w:w w:val="105"/>
          <w:sz w:val="19"/>
          <w:lang w:val="de-CH"/>
        </w:rPr>
        <w:tab/>
        <w:t>4. Kurseinheit</w:t>
      </w:r>
      <w:r w:rsidR="004F2F26" w:rsidRPr="00E4324C">
        <w:rPr>
          <w:rFonts w:ascii="Arial"/>
          <w:spacing w:val="-17"/>
          <w:w w:val="105"/>
          <w:sz w:val="19"/>
          <w:lang w:val="de-CH"/>
        </w:rPr>
        <w:t xml:space="preserve"> </w:t>
      </w:r>
      <w:r w:rsidR="004F2F26" w:rsidRPr="00E4324C">
        <w:rPr>
          <w:rFonts w:ascii="Arial"/>
          <w:w w:val="105"/>
          <w:sz w:val="19"/>
          <w:lang w:val="de-CH"/>
        </w:rPr>
        <w:t>(B)</w:t>
      </w:r>
    </w:p>
    <w:p w:rsidR="00E97C38" w:rsidRPr="00E4324C" w:rsidRDefault="00E97C38">
      <w:pPr>
        <w:pStyle w:val="Textkrper"/>
        <w:rPr>
          <w:rFonts w:ascii="Arial"/>
          <w:sz w:val="22"/>
          <w:lang w:val="de-CH"/>
        </w:rPr>
      </w:pPr>
    </w:p>
    <w:p w:rsidR="00E97C38" w:rsidRPr="00E4324C" w:rsidRDefault="004F2F26">
      <w:pPr>
        <w:pStyle w:val="berschrift9"/>
        <w:spacing w:before="165"/>
        <w:ind w:left="281"/>
        <w:rPr>
          <w:rFonts w:ascii="Arial"/>
          <w:lang w:val="de-CH"/>
        </w:rPr>
      </w:pPr>
      <w:r w:rsidRPr="00E4324C">
        <w:rPr>
          <w:rFonts w:ascii="Arial"/>
          <w:lang w:val="de-CH"/>
        </w:rPr>
        <w:t>Die Bergpredigt</w:t>
      </w:r>
    </w:p>
    <w:p w:rsidR="00E97C38" w:rsidRPr="00E4324C" w:rsidRDefault="00E97C38">
      <w:pPr>
        <w:pStyle w:val="Textkrper"/>
        <w:spacing w:before="2"/>
        <w:rPr>
          <w:rFonts w:ascii="Arial"/>
          <w:b/>
          <w:sz w:val="30"/>
          <w:lang w:val="de-CH"/>
        </w:rPr>
      </w:pPr>
    </w:p>
    <w:p w:rsidR="00E97C38" w:rsidRPr="00E4324C" w:rsidRDefault="004F2F26">
      <w:pPr>
        <w:spacing w:before="1"/>
        <w:ind w:left="291"/>
        <w:rPr>
          <w:rFonts w:ascii="Arial"/>
          <w:b/>
          <w:sz w:val="21"/>
          <w:lang w:val="de-CH"/>
        </w:rPr>
      </w:pPr>
      <w:r w:rsidRPr="00E4324C">
        <w:rPr>
          <w:rFonts w:ascii="Arial"/>
          <w:b/>
          <w:w w:val="105"/>
          <w:sz w:val="21"/>
          <w:lang w:val="de-CH"/>
        </w:rPr>
        <w:t>Ziele:</w:t>
      </w:r>
    </w:p>
    <w:p w:rsidR="00E97C38" w:rsidRPr="00E4324C" w:rsidRDefault="004F2F26" w:rsidP="00E4324C">
      <w:pPr>
        <w:pStyle w:val="Listenabsatz"/>
        <w:numPr>
          <w:ilvl w:val="0"/>
          <w:numId w:val="10"/>
        </w:numPr>
        <w:tabs>
          <w:tab w:val="left" w:pos="436"/>
        </w:tabs>
        <w:spacing w:before="64"/>
        <w:ind w:left="709" w:hanging="283"/>
        <w:rPr>
          <w:rFonts w:ascii="Arial"/>
          <w:sz w:val="19"/>
          <w:lang w:val="de-CH"/>
        </w:rPr>
      </w:pPr>
      <w:r w:rsidRPr="00E4324C">
        <w:rPr>
          <w:rFonts w:ascii="Arial"/>
          <w:w w:val="105"/>
          <w:sz w:val="19"/>
          <w:lang w:val="de-CH"/>
        </w:rPr>
        <w:t>Einige Einsichten in die literarische Eigenart und Absicht der Bergpredig</w:t>
      </w:r>
      <w:r w:rsidR="00C5483D">
        <w:rPr>
          <w:rFonts w:ascii="Arial"/>
          <w:w w:val="105"/>
          <w:sz w:val="19"/>
          <w:lang w:val="de-CH"/>
        </w:rPr>
        <w:t>t v</w:t>
      </w:r>
      <w:r w:rsidRPr="00E4324C">
        <w:rPr>
          <w:rFonts w:ascii="Arial"/>
          <w:w w:val="105"/>
          <w:sz w:val="19"/>
          <w:lang w:val="de-CH"/>
        </w:rPr>
        <w:t>ermitteln</w:t>
      </w:r>
    </w:p>
    <w:p w:rsidR="00E97C38" w:rsidRPr="00E4324C" w:rsidRDefault="004F2F26" w:rsidP="00E4324C">
      <w:pPr>
        <w:pStyle w:val="Listenabsatz"/>
        <w:numPr>
          <w:ilvl w:val="0"/>
          <w:numId w:val="10"/>
        </w:numPr>
        <w:tabs>
          <w:tab w:val="left" w:pos="437"/>
        </w:tabs>
        <w:spacing w:before="53"/>
        <w:ind w:left="709" w:hanging="283"/>
        <w:rPr>
          <w:rFonts w:ascii="Arial" w:hAnsi="Arial"/>
          <w:sz w:val="19"/>
          <w:lang w:val="de-CH"/>
        </w:rPr>
      </w:pPr>
      <w:r w:rsidRPr="00E4324C">
        <w:rPr>
          <w:rFonts w:ascii="Arial" w:hAnsi="Arial"/>
          <w:w w:val="105"/>
          <w:sz w:val="19"/>
          <w:lang w:val="de-CH"/>
        </w:rPr>
        <w:t>Missverständnisse ausräumen, die uns den Zugang zur Botschaft der Bergp</w:t>
      </w:r>
      <w:r w:rsidR="00E4324C" w:rsidRPr="00E4324C">
        <w:rPr>
          <w:rFonts w:ascii="Arial" w:hAnsi="Arial"/>
          <w:w w:val="105"/>
          <w:sz w:val="19"/>
          <w:lang w:val="de-CH"/>
        </w:rPr>
        <w:t>r</w:t>
      </w:r>
      <w:r w:rsidRPr="00E4324C">
        <w:rPr>
          <w:rFonts w:ascii="Arial" w:hAnsi="Arial"/>
          <w:w w:val="105"/>
          <w:sz w:val="19"/>
          <w:lang w:val="de-CH"/>
        </w:rPr>
        <w:t>edigt</w:t>
      </w:r>
      <w:r w:rsidRPr="00E4324C">
        <w:rPr>
          <w:rFonts w:ascii="Arial" w:hAnsi="Arial"/>
          <w:spacing w:val="1"/>
          <w:w w:val="105"/>
          <w:sz w:val="19"/>
          <w:lang w:val="de-CH"/>
        </w:rPr>
        <w:t xml:space="preserve"> </w:t>
      </w:r>
      <w:r w:rsidRPr="00E4324C">
        <w:rPr>
          <w:rFonts w:ascii="Arial" w:hAnsi="Arial"/>
          <w:w w:val="105"/>
          <w:sz w:val="19"/>
          <w:lang w:val="de-CH"/>
        </w:rPr>
        <w:t>verbauen</w:t>
      </w:r>
    </w:p>
    <w:p w:rsidR="00E97C38" w:rsidRPr="00E4324C" w:rsidRDefault="004F2F26" w:rsidP="00E4324C">
      <w:pPr>
        <w:pStyle w:val="Listenabsatz"/>
        <w:numPr>
          <w:ilvl w:val="0"/>
          <w:numId w:val="10"/>
        </w:numPr>
        <w:tabs>
          <w:tab w:val="left" w:pos="436"/>
        </w:tabs>
        <w:spacing w:before="53"/>
        <w:ind w:left="709" w:hanging="283"/>
        <w:rPr>
          <w:rFonts w:ascii="Arial"/>
          <w:sz w:val="19"/>
          <w:lang w:val="de-CH"/>
        </w:rPr>
      </w:pPr>
      <w:r w:rsidRPr="00E4324C">
        <w:rPr>
          <w:rFonts w:ascii="Arial"/>
          <w:w w:val="105"/>
          <w:sz w:val="19"/>
          <w:lang w:val="de-CH"/>
        </w:rPr>
        <w:t>Die Bergpredigt als Herausforderung an unsere christliche Lebenspraxis ernstnehmen lernen</w:t>
      </w:r>
    </w:p>
    <w:p w:rsidR="00E97C38" w:rsidRPr="00E4324C" w:rsidRDefault="00E97C38">
      <w:pPr>
        <w:pStyle w:val="Textkrper"/>
        <w:spacing w:before="10"/>
        <w:rPr>
          <w:rFonts w:ascii="Arial"/>
          <w:sz w:val="19"/>
          <w:lang w:val="de-CH"/>
        </w:rPr>
      </w:pPr>
    </w:p>
    <w:p w:rsidR="00E97C38" w:rsidRPr="00E4324C" w:rsidRDefault="00E97C38">
      <w:pPr>
        <w:rPr>
          <w:rFonts w:ascii="Arial"/>
          <w:sz w:val="19"/>
          <w:lang w:val="de-CH"/>
        </w:rPr>
        <w:sectPr w:rsidR="00E97C38" w:rsidRPr="00E4324C" w:rsidSect="00E4324C">
          <w:type w:val="continuous"/>
          <w:pgSz w:w="11900" w:h="16820"/>
          <w:pgMar w:top="0" w:right="1127" w:bottom="280" w:left="1520" w:header="720" w:footer="720" w:gutter="0"/>
          <w:cols w:space="720"/>
        </w:sectPr>
      </w:pPr>
    </w:p>
    <w:p w:rsidR="00E97C38" w:rsidRPr="00E4324C" w:rsidRDefault="004F2F26">
      <w:pPr>
        <w:pStyle w:val="Listenabsatz"/>
        <w:numPr>
          <w:ilvl w:val="0"/>
          <w:numId w:val="9"/>
        </w:numPr>
        <w:tabs>
          <w:tab w:val="left" w:pos="594"/>
        </w:tabs>
        <w:spacing w:before="93"/>
        <w:ind w:hanging="297"/>
        <w:rPr>
          <w:rFonts w:ascii="Arial" w:hAnsi="Arial"/>
          <w:b/>
          <w:sz w:val="21"/>
          <w:lang w:val="de-CH"/>
        </w:rPr>
      </w:pPr>
      <w:r w:rsidRPr="00E4324C">
        <w:rPr>
          <w:rFonts w:ascii="Arial" w:hAnsi="Arial"/>
          <w:b/>
          <w:sz w:val="21"/>
          <w:lang w:val="de-CH"/>
        </w:rPr>
        <w:t xml:space="preserve">Die Seligpreisungen </w:t>
      </w:r>
      <w:r w:rsidR="00C5483D">
        <w:rPr>
          <w:rFonts w:ascii="Arial" w:hAnsi="Arial"/>
          <w:b/>
          <w:sz w:val="21"/>
          <w:lang w:val="de-CH"/>
        </w:rPr>
        <w:t>–</w:t>
      </w:r>
      <w:r w:rsidRPr="00E4324C">
        <w:rPr>
          <w:rFonts w:ascii="Arial" w:hAnsi="Arial"/>
          <w:b/>
          <w:sz w:val="21"/>
          <w:lang w:val="de-CH"/>
        </w:rPr>
        <w:t xml:space="preserve"> Glückwünsche an</w:t>
      </w:r>
      <w:r w:rsidRPr="00E4324C">
        <w:rPr>
          <w:rFonts w:ascii="Arial" w:hAnsi="Arial"/>
          <w:b/>
          <w:spacing w:val="3"/>
          <w:sz w:val="21"/>
          <w:lang w:val="de-CH"/>
        </w:rPr>
        <w:t xml:space="preserve"> </w:t>
      </w:r>
      <w:r w:rsidRPr="00E4324C">
        <w:rPr>
          <w:rFonts w:ascii="Arial" w:hAnsi="Arial"/>
          <w:b/>
          <w:sz w:val="21"/>
          <w:lang w:val="de-CH"/>
        </w:rPr>
        <w:t>Gescheiterte</w:t>
      </w:r>
    </w:p>
    <w:p w:rsidR="00E97C38" w:rsidRPr="00E4324C" w:rsidRDefault="004F2F26">
      <w:pPr>
        <w:pStyle w:val="Listenabsatz"/>
        <w:numPr>
          <w:ilvl w:val="1"/>
          <w:numId w:val="9"/>
        </w:numPr>
        <w:tabs>
          <w:tab w:val="left" w:pos="724"/>
        </w:tabs>
        <w:spacing w:before="68" w:line="268" w:lineRule="auto"/>
        <w:ind w:right="247" w:hanging="153"/>
        <w:rPr>
          <w:rFonts w:ascii="Arial" w:hAnsi="Arial"/>
          <w:sz w:val="19"/>
          <w:lang w:val="de-CH"/>
        </w:rPr>
      </w:pPr>
      <w:r w:rsidRPr="00E4324C">
        <w:rPr>
          <w:rFonts w:ascii="Arial" w:hAnsi="Arial"/>
          <w:w w:val="105"/>
          <w:sz w:val="19"/>
          <w:lang w:val="de-CH"/>
        </w:rPr>
        <w:t xml:space="preserve">Die biblischen Seligpreisungen wirken realitätsfremd und abgegriffen </w:t>
      </w:r>
      <w:r w:rsidR="00C5483D">
        <w:rPr>
          <w:rFonts w:ascii="Arial" w:hAnsi="Arial"/>
          <w:w w:val="105"/>
          <w:sz w:val="19"/>
          <w:lang w:val="de-CH"/>
        </w:rPr>
        <w:t>–</w:t>
      </w:r>
      <w:r w:rsidRPr="00E4324C">
        <w:rPr>
          <w:rFonts w:ascii="Arial" w:hAnsi="Arial"/>
          <w:w w:val="105"/>
          <w:sz w:val="19"/>
          <w:lang w:val="de-CH"/>
        </w:rPr>
        <w:t xml:space="preserve"> Die Seligpreisungen unserer Zeit lauten ganz</w:t>
      </w:r>
      <w:r w:rsidRPr="00E4324C">
        <w:rPr>
          <w:rFonts w:ascii="Arial" w:hAnsi="Arial"/>
          <w:spacing w:val="-18"/>
          <w:w w:val="105"/>
          <w:sz w:val="19"/>
          <w:lang w:val="de-CH"/>
        </w:rPr>
        <w:t xml:space="preserve"> </w:t>
      </w:r>
      <w:r w:rsidRPr="00E4324C">
        <w:rPr>
          <w:rFonts w:ascii="Arial" w:hAnsi="Arial"/>
          <w:w w:val="105"/>
          <w:sz w:val="19"/>
          <w:lang w:val="de-CH"/>
        </w:rPr>
        <w:t>anders</w:t>
      </w:r>
    </w:p>
    <w:p w:rsidR="00E97C38" w:rsidRPr="00E4324C" w:rsidRDefault="004F2F26">
      <w:pPr>
        <w:pStyle w:val="Listenabsatz"/>
        <w:numPr>
          <w:ilvl w:val="1"/>
          <w:numId w:val="9"/>
        </w:numPr>
        <w:tabs>
          <w:tab w:val="left" w:pos="712"/>
        </w:tabs>
        <w:spacing w:before="38"/>
        <w:ind w:left="711" w:hanging="151"/>
        <w:rPr>
          <w:rFonts w:ascii="Arial"/>
          <w:sz w:val="19"/>
          <w:lang w:val="de-CH"/>
        </w:rPr>
      </w:pPr>
      <w:r w:rsidRPr="00E4324C">
        <w:rPr>
          <w:rFonts w:ascii="Arial"/>
          <w:w w:val="105"/>
          <w:sz w:val="19"/>
          <w:lang w:val="de-CH"/>
        </w:rPr>
        <w:t>Wir lesen abwechselnd die biblischen und die heutigen Selig- bzw.</w:t>
      </w:r>
    </w:p>
    <w:p w:rsidR="00E97C38" w:rsidRPr="00E4324C" w:rsidRDefault="004F2F26">
      <w:pPr>
        <w:spacing w:before="35"/>
        <w:ind w:left="715"/>
        <w:rPr>
          <w:rFonts w:ascii="Arial" w:hAnsi="Arial"/>
          <w:sz w:val="19"/>
          <w:lang w:val="de-CH"/>
        </w:rPr>
      </w:pPr>
      <w:r w:rsidRPr="00E4324C">
        <w:rPr>
          <w:rFonts w:ascii="Arial" w:hAnsi="Arial"/>
          <w:sz w:val="19"/>
          <w:lang w:val="de-CH"/>
        </w:rPr>
        <w:t>«Unselig»-Preisungen</w:t>
      </w:r>
    </w:p>
    <w:p w:rsidR="00E97C38" w:rsidRPr="00E4324C" w:rsidRDefault="004F2F26">
      <w:pPr>
        <w:pStyle w:val="Listenabsatz"/>
        <w:numPr>
          <w:ilvl w:val="1"/>
          <w:numId w:val="9"/>
        </w:numPr>
        <w:tabs>
          <w:tab w:val="left" w:pos="717"/>
        </w:tabs>
        <w:spacing w:before="63"/>
        <w:ind w:left="716" w:hanging="151"/>
        <w:rPr>
          <w:rFonts w:ascii="Arial" w:hAnsi="Arial"/>
          <w:sz w:val="19"/>
          <w:lang w:val="de-CH"/>
        </w:rPr>
      </w:pPr>
      <w:r w:rsidRPr="00E4324C">
        <w:rPr>
          <w:rFonts w:ascii="Arial" w:hAnsi="Arial"/>
          <w:w w:val="105"/>
          <w:sz w:val="19"/>
          <w:lang w:val="de-CH"/>
        </w:rPr>
        <w:t>Wie glücklich machen diese</w:t>
      </w:r>
      <w:r w:rsidRPr="00E4324C">
        <w:rPr>
          <w:rFonts w:ascii="Arial" w:hAnsi="Arial"/>
          <w:spacing w:val="28"/>
          <w:w w:val="105"/>
          <w:sz w:val="19"/>
          <w:lang w:val="de-CH"/>
        </w:rPr>
        <w:t xml:space="preserve"> </w:t>
      </w:r>
      <w:r w:rsidRPr="00E4324C">
        <w:rPr>
          <w:rFonts w:ascii="Arial" w:hAnsi="Arial"/>
          <w:w w:val="105"/>
          <w:sz w:val="19"/>
          <w:lang w:val="de-CH"/>
        </w:rPr>
        <w:t>Glückwünsche?</w:t>
      </w:r>
    </w:p>
    <w:p w:rsidR="00E97C38" w:rsidRPr="00E4324C" w:rsidRDefault="00E97C38">
      <w:pPr>
        <w:pStyle w:val="Textkrper"/>
        <w:spacing w:before="9"/>
        <w:rPr>
          <w:rFonts w:ascii="Arial"/>
          <w:sz w:val="28"/>
          <w:lang w:val="de-CH"/>
        </w:rPr>
      </w:pPr>
    </w:p>
    <w:p w:rsidR="00E97C38" w:rsidRPr="00E4324C" w:rsidRDefault="004F2F26">
      <w:pPr>
        <w:pStyle w:val="Listenabsatz"/>
        <w:numPr>
          <w:ilvl w:val="0"/>
          <w:numId w:val="9"/>
        </w:numPr>
        <w:tabs>
          <w:tab w:val="left" w:pos="594"/>
        </w:tabs>
        <w:spacing w:before="1"/>
        <w:ind w:hanging="300"/>
        <w:rPr>
          <w:rFonts w:ascii="Arial" w:hAnsi="Arial"/>
          <w:b/>
          <w:sz w:val="21"/>
          <w:lang w:val="de-CH"/>
        </w:rPr>
      </w:pPr>
      <w:r w:rsidRPr="00E4324C">
        <w:rPr>
          <w:rFonts w:ascii="Arial" w:hAnsi="Arial"/>
          <w:b/>
          <w:sz w:val="21"/>
          <w:lang w:val="de-CH"/>
        </w:rPr>
        <w:t>Die Seligpreisungen bei Matthäus und</w:t>
      </w:r>
      <w:r w:rsidRPr="00E4324C">
        <w:rPr>
          <w:rFonts w:ascii="Arial" w:hAnsi="Arial"/>
          <w:b/>
          <w:spacing w:val="33"/>
          <w:sz w:val="21"/>
          <w:lang w:val="de-CH"/>
        </w:rPr>
        <w:t xml:space="preserve"> </w:t>
      </w:r>
      <w:r w:rsidRPr="00E4324C">
        <w:rPr>
          <w:rFonts w:ascii="Arial" w:hAnsi="Arial"/>
          <w:b/>
          <w:sz w:val="21"/>
          <w:lang w:val="de-CH"/>
        </w:rPr>
        <w:t>Lukas</w:t>
      </w:r>
    </w:p>
    <w:p w:rsidR="00E97C38" w:rsidRPr="00E4324C" w:rsidRDefault="004F2F26" w:rsidP="00E4324C">
      <w:pPr>
        <w:pStyle w:val="Listenabsatz"/>
        <w:numPr>
          <w:ilvl w:val="1"/>
          <w:numId w:val="9"/>
        </w:numPr>
        <w:tabs>
          <w:tab w:val="left" w:pos="712"/>
        </w:tabs>
        <w:spacing w:before="38"/>
        <w:ind w:left="711" w:hanging="151"/>
        <w:rPr>
          <w:rFonts w:ascii="Arial"/>
          <w:sz w:val="19"/>
          <w:lang w:val="de-CH"/>
        </w:rPr>
      </w:pPr>
      <w:r w:rsidRPr="00E4324C">
        <w:rPr>
          <w:rFonts w:ascii="Arial"/>
          <w:w w:val="105"/>
          <w:sz w:val="19"/>
          <w:lang w:val="de-CH"/>
        </w:rPr>
        <w:tab/>
        <w:t>Zwei</w:t>
      </w:r>
      <w:r w:rsidRPr="00E4324C">
        <w:rPr>
          <w:rFonts w:ascii="Arial"/>
          <w:spacing w:val="-13"/>
          <w:w w:val="105"/>
          <w:sz w:val="19"/>
          <w:lang w:val="de-CH"/>
        </w:rPr>
        <w:t xml:space="preserve"> </w:t>
      </w:r>
      <w:r w:rsidRPr="00E4324C">
        <w:rPr>
          <w:rFonts w:ascii="Arial"/>
          <w:w w:val="105"/>
          <w:sz w:val="19"/>
          <w:lang w:val="de-CH"/>
        </w:rPr>
        <w:t>Fassungen</w:t>
      </w:r>
    </w:p>
    <w:p w:rsidR="00E97C38" w:rsidRPr="00E4324C" w:rsidRDefault="004F2F26" w:rsidP="00E4324C">
      <w:pPr>
        <w:pStyle w:val="Listenabsatz"/>
        <w:numPr>
          <w:ilvl w:val="1"/>
          <w:numId w:val="9"/>
        </w:numPr>
        <w:tabs>
          <w:tab w:val="left" w:pos="712"/>
        </w:tabs>
        <w:spacing w:before="38"/>
        <w:ind w:left="711" w:hanging="151"/>
        <w:rPr>
          <w:rFonts w:ascii="Arial"/>
          <w:sz w:val="19"/>
          <w:lang w:val="de-CH"/>
        </w:rPr>
      </w:pPr>
      <w:r w:rsidRPr="00E4324C">
        <w:rPr>
          <w:rFonts w:ascii="Arial"/>
          <w:w w:val="105"/>
          <w:sz w:val="19"/>
          <w:lang w:val="de-CH"/>
        </w:rPr>
        <w:tab/>
        <w:t>Welche Gemeinsamkeiten und Unterschiede sin</w:t>
      </w:r>
      <w:r w:rsidR="00C5483D">
        <w:rPr>
          <w:rFonts w:ascii="Arial"/>
          <w:w w:val="105"/>
          <w:sz w:val="19"/>
          <w:lang w:val="de-CH"/>
        </w:rPr>
        <w:t>d f</w:t>
      </w:r>
      <w:r w:rsidRPr="00E4324C">
        <w:rPr>
          <w:rFonts w:ascii="Arial"/>
          <w:w w:val="105"/>
          <w:sz w:val="19"/>
          <w:lang w:val="de-CH"/>
        </w:rPr>
        <w:t>estzustellen?</w:t>
      </w:r>
    </w:p>
    <w:p w:rsidR="00E97C38" w:rsidRPr="00E4324C" w:rsidRDefault="004F2F26">
      <w:pPr>
        <w:pStyle w:val="Listenabsatz"/>
        <w:numPr>
          <w:ilvl w:val="0"/>
          <w:numId w:val="8"/>
        </w:numPr>
        <w:tabs>
          <w:tab w:val="left" w:pos="831"/>
        </w:tabs>
        <w:spacing w:before="49"/>
        <w:rPr>
          <w:rFonts w:ascii="Arial" w:hAnsi="Arial"/>
          <w:sz w:val="19"/>
          <w:lang w:val="de-CH"/>
        </w:rPr>
      </w:pPr>
      <w:r w:rsidRPr="00E4324C">
        <w:rPr>
          <w:rFonts w:ascii="Arial" w:hAnsi="Arial"/>
          <w:w w:val="105"/>
          <w:sz w:val="19"/>
          <w:lang w:val="de-CH"/>
        </w:rPr>
        <w:t>Wer ist bei Matthäus angesprochen, wer be</w:t>
      </w:r>
      <w:r w:rsidR="00C5483D">
        <w:rPr>
          <w:rFonts w:ascii="Arial" w:hAnsi="Arial"/>
          <w:w w:val="105"/>
          <w:sz w:val="19"/>
          <w:lang w:val="de-CH"/>
        </w:rPr>
        <w:t xml:space="preserve">i </w:t>
      </w:r>
      <w:r w:rsidRPr="00E4324C">
        <w:rPr>
          <w:rFonts w:ascii="Arial" w:hAnsi="Arial"/>
          <w:w w:val="105"/>
          <w:sz w:val="19"/>
          <w:lang w:val="de-CH"/>
        </w:rPr>
        <w:t>Lukas?</w:t>
      </w:r>
    </w:p>
    <w:p w:rsidR="00E97C38" w:rsidRPr="00E4324C" w:rsidRDefault="004F2F26">
      <w:pPr>
        <w:pStyle w:val="Listenabsatz"/>
        <w:numPr>
          <w:ilvl w:val="0"/>
          <w:numId w:val="8"/>
        </w:numPr>
        <w:tabs>
          <w:tab w:val="left" w:pos="831"/>
        </w:tabs>
        <w:spacing w:before="49"/>
        <w:rPr>
          <w:rFonts w:ascii="Arial"/>
          <w:sz w:val="19"/>
          <w:lang w:val="de-CH"/>
        </w:rPr>
      </w:pPr>
      <w:r w:rsidRPr="00E4324C">
        <w:rPr>
          <w:rFonts w:ascii="Arial"/>
          <w:w w:val="105"/>
          <w:sz w:val="19"/>
          <w:lang w:val="de-CH"/>
        </w:rPr>
        <w:t>Was sagen uns die Seligpreisungen (und Wehrufe)</w:t>
      </w:r>
      <w:r w:rsidRPr="00E4324C">
        <w:rPr>
          <w:rFonts w:ascii="Arial"/>
          <w:spacing w:val="5"/>
          <w:w w:val="105"/>
          <w:sz w:val="19"/>
          <w:lang w:val="de-CH"/>
        </w:rPr>
        <w:t xml:space="preserve"> </w:t>
      </w:r>
      <w:r w:rsidRPr="00E4324C">
        <w:rPr>
          <w:rFonts w:ascii="Arial"/>
          <w:w w:val="105"/>
          <w:sz w:val="19"/>
          <w:lang w:val="de-CH"/>
        </w:rPr>
        <w:t>heute?</w:t>
      </w:r>
    </w:p>
    <w:p w:rsidR="00E97C38" w:rsidRPr="00E4324C" w:rsidRDefault="00E97C38">
      <w:pPr>
        <w:pStyle w:val="Textkrper"/>
        <w:rPr>
          <w:rFonts w:ascii="Arial"/>
          <w:sz w:val="20"/>
          <w:lang w:val="de-CH"/>
        </w:rPr>
      </w:pPr>
    </w:p>
    <w:p w:rsidR="00E97C38" w:rsidRPr="00E4324C" w:rsidRDefault="004F2F26">
      <w:pPr>
        <w:pStyle w:val="Listenabsatz"/>
        <w:numPr>
          <w:ilvl w:val="0"/>
          <w:numId w:val="9"/>
        </w:numPr>
        <w:tabs>
          <w:tab w:val="left" w:pos="604"/>
        </w:tabs>
        <w:spacing w:before="121"/>
        <w:ind w:left="603" w:hanging="308"/>
        <w:rPr>
          <w:rFonts w:ascii="Arial"/>
          <w:b/>
          <w:sz w:val="21"/>
          <w:lang w:val="de-CH"/>
        </w:rPr>
      </w:pPr>
      <w:r w:rsidRPr="00E4324C">
        <w:rPr>
          <w:rFonts w:ascii="Arial"/>
          <w:b/>
          <w:sz w:val="21"/>
          <w:lang w:val="de-CH"/>
        </w:rPr>
        <w:t>Die Komposition der</w:t>
      </w:r>
      <w:r w:rsidRPr="00E4324C">
        <w:rPr>
          <w:rFonts w:ascii="Arial"/>
          <w:b/>
          <w:spacing w:val="8"/>
          <w:sz w:val="21"/>
          <w:lang w:val="de-CH"/>
        </w:rPr>
        <w:t xml:space="preserve"> </w:t>
      </w:r>
      <w:r w:rsidRPr="00E4324C">
        <w:rPr>
          <w:rFonts w:ascii="Arial"/>
          <w:b/>
          <w:sz w:val="21"/>
          <w:lang w:val="de-CH"/>
        </w:rPr>
        <w:t>Bergpredigt</w:t>
      </w:r>
    </w:p>
    <w:p w:rsidR="00E97C38" w:rsidRPr="00E4324C" w:rsidRDefault="004F2F26" w:rsidP="00E4324C">
      <w:pPr>
        <w:pStyle w:val="Listenabsatz"/>
        <w:numPr>
          <w:ilvl w:val="1"/>
          <w:numId w:val="9"/>
        </w:numPr>
        <w:tabs>
          <w:tab w:val="left" w:pos="712"/>
        </w:tabs>
        <w:spacing w:before="38"/>
        <w:ind w:left="711" w:hanging="151"/>
        <w:rPr>
          <w:rFonts w:ascii="Arial"/>
          <w:sz w:val="19"/>
          <w:lang w:val="de-CH"/>
        </w:rPr>
      </w:pPr>
      <w:r w:rsidRPr="00E4324C">
        <w:rPr>
          <w:rFonts w:ascii="Arial"/>
          <w:w w:val="105"/>
          <w:sz w:val="19"/>
          <w:lang w:val="de-CH"/>
        </w:rPr>
        <w:tab/>
        <w:t>Die Bergpredigt ist keine Nachschrift einer</w:t>
      </w:r>
      <w:r w:rsidRPr="00E4324C">
        <w:rPr>
          <w:rFonts w:ascii="Arial"/>
          <w:spacing w:val="25"/>
          <w:w w:val="105"/>
          <w:sz w:val="19"/>
          <w:lang w:val="de-CH"/>
        </w:rPr>
        <w:t xml:space="preserve"> </w:t>
      </w:r>
      <w:r w:rsidRPr="00E4324C">
        <w:rPr>
          <w:rFonts w:ascii="Arial"/>
          <w:w w:val="105"/>
          <w:sz w:val="19"/>
          <w:lang w:val="de-CH"/>
        </w:rPr>
        <w:t>Jesus-Predigt</w:t>
      </w:r>
      <w:r w:rsidR="00C5483D">
        <w:rPr>
          <w:rFonts w:ascii="Arial"/>
          <w:w w:val="105"/>
          <w:sz w:val="19"/>
          <w:lang w:val="de-CH"/>
        </w:rPr>
        <w:t>,</w:t>
      </w:r>
    </w:p>
    <w:p w:rsidR="00E97C38" w:rsidRPr="00E4324C" w:rsidRDefault="004F2F26">
      <w:pPr>
        <w:spacing w:before="44"/>
        <w:ind w:left="717"/>
        <w:rPr>
          <w:rFonts w:ascii="Arial"/>
          <w:sz w:val="19"/>
          <w:lang w:val="de-CH"/>
        </w:rPr>
      </w:pPr>
      <w:r w:rsidRPr="00E4324C">
        <w:rPr>
          <w:rFonts w:ascii="Arial"/>
          <w:w w:val="105"/>
          <w:sz w:val="19"/>
          <w:lang w:val="de-CH"/>
        </w:rPr>
        <w:t>sondern eine literarische und theologische Komposition des Evangelisten</w:t>
      </w:r>
    </w:p>
    <w:p w:rsidR="00E97C38" w:rsidRPr="00E4324C" w:rsidRDefault="004F2F26" w:rsidP="00E4324C">
      <w:pPr>
        <w:pStyle w:val="Listenabsatz"/>
        <w:numPr>
          <w:ilvl w:val="1"/>
          <w:numId w:val="9"/>
        </w:numPr>
        <w:tabs>
          <w:tab w:val="left" w:pos="712"/>
        </w:tabs>
        <w:spacing w:before="38"/>
        <w:ind w:left="711" w:hanging="151"/>
        <w:rPr>
          <w:rFonts w:ascii="Arial" w:hAnsi="Arial"/>
          <w:sz w:val="19"/>
          <w:lang w:val="de-CH"/>
        </w:rPr>
      </w:pPr>
      <w:r w:rsidRPr="00E4324C">
        <w:rPr>
          <w:rFonts w:ascii="Arial" w:hAnsi="Arial"/>
          <w:sz w:val="19"/>
          <w:lang w:val="de-CH"/>
        </w:rPr>
        <w:tab/>
      </w:r>
      <w:r w:rsidRPr="00E4324C">
        <w:rPr>
          <w:rFonts w:ascii="Arial"/>
          <w:w w:val="105"/>
          <w:sz w:val="19"/>
          <w:lang w:val="de-CH"/>
        </w:rPr>
        <w:t>Der</w:t>
      </w:r>
      <w:r w:rsidRPr="00E4324C">
        <w:rPr>
          <w:rFonts w:ascii="Arial" w:hAnsi="Arial"/>
          <w:sz w:val="19"/>
          <w:lang w:val="de-CH"/>
        </w:rPr>
        <w:t xml:space="preserve"> </w:t>
      </w:r>
      <w:r w:rsidR="00980576">
        <w:rPr>
          <w:rFonts w:ascii="Arial" w:hAnsi="Arial"/>
          <w:sz w:val="19"/>
          <w:lang w:val="de-CH"/>
        </w:rPr>
        <w:t>e</w:t>
      </w:r>
      <w:r w:rsidRPr="00E4324C">
        <w:rPr>
          <w:rFonts w:ascii="Arial" w:hAnsi="Arial"/>
          <w:sz w:val="19"/>
          <w:lang w:val="de-CH"/>
        </w:rPr>
        <w:t>rzählerische</w:t>
      </w:r>
      <w:r w:rsidRPr="00E4324C">
        <w:rPr>
          <w:rFonts w:ascii="Arial" w:hAnsi="Arial"/>
          <w:spacing w:val="26"/>
          <w:sz w:val="19"/>
          <w:lang w:val="de-CH"/>
        </w:rPr>
        <w:t xml:space="preserve"> </w:t>
      </w:r>
      <w:r w:rsidRPr="00E4324C">
        <w:rPr>
          <w:rFonts w:ascii="Arial" w:hAnsi="Arial"/>
          <w:sz w:val="19"/>
          <w:lang w:val="de-CH"/>
        </w:rPr>
        <w:t>Rahmen</w:t>
      </w:r>
    </w:p>
    <w:p w:rsidR="00E97C38" w:rsidRPr="00E4324C" w:rsidRDefault="004F2F26" w:rsidP="00E4324C">
      <w:pPr>
        <w:pStyle w:val="Listenabsatz"/>
        <w:numPr>
          <w:ilvl w:val="1"/>
          <w:numId w:val="9"/>
        </w:numPr>
        <w:tabs>
          <w:tab w:val="left" w:pos="712"/>
        </w:tabs>
        <w:spacing w:before="38"/>
        <w:ind w:left="711" w:hanging="151"/>
        <w:rPr>
          <w:rFonts w:ascii="Arial"/>
          <w:sz w:val="19"/>
          <w:lang w:val="de-CH"/>
        </w:rPr>
      </w:pPr>
      <w:r w:rsidRPr="00E4324C">
        <w:rPr>
          <w:rFonts w:ascii="Arial"/>
          <w:w w:val="105"/>
          <w:sz w:val="19"/>
          <w:lang w:val="de-CH"/>
        </w:rPr>
        <w:tab/>
        <w:t>Themen, Aufbau und</w:t>
      </w:r>
      <w:r w:rsidRPr="00E4324C">
        <w:rPr>
          <w:rFonts w:ascii="Arial"/>
          <w:spacing w:val="14"/>
          <w:w w:val="105"/>
          <w:sz w:val="19"/>
          <w:lang w:val="de-CH"/>
        </w:rPr>
        <w:t xml:space="preserve"> </w:t>
      </w:r>
      <w:r w:rsidRPr="00E4324C">
        <w:rPr>
          <w:rFonts w:ascii="Arial"/>
          <w:w w:val="105"/>
          <w:sz w:val="19"/>
          <w:lang w:val="de-CH"/>
        </w:rPr>
        <w:t>Gliederung</w:t>
      </w:r>
    </w:p>
    <w:p w:rsidR="00E97C38" w:rsidRPr="00E4324C" w:rsidRDefault="00E97C38">
      <w:pPr>
        <w:pStyle w:val="Textkrper"/>
        <w:spacing w:before="3"/>
        <w:rPr>
          <w:rFonts w:ascii="Arial"/>
          <w:sz w:val="29"/>
          <w:lang w:val="de-CH"/>
        </w:rPr>
      </w:pPr>
    </w:p>
    <w:p w:rsidR="00E97C38" w:rsidRPr="00E4324C" w:rsidRDefault="004F2F26">
      <w:pPr>
        <w:pStyle w:val="Listenabsatz"/>
        <w:numPr>
          <w:ilvl w:val="0"/>
          <w:numId w:val="9"/>
        </w:numPr>
        <w:tabs>
          <w:tab w:val="left" w:pos="604"/>
        </w:tabs>
        <w:spacing w:before="0"/>
        <w:ind w:left="603" w:hanging="304"/>
        <w:rPr>
          <w:rFonts w:ascii="Arial"/>
          <w:b/>
          <w:sz w:val="21"/>
          <w:lang w:val="de-CH"/>
        </w:rPr>
      </w:pPr>
      <w:r w:rsidRPr="00E4324C">
        <w:rPr>
          <w:rFonts w:ascii="Arial"/>
          <w:b/>
          <w:w w:val="105"/>
          <w:sz w:val="21"/>
          <w:lang w:val="de-CH"/>
        </w:rPr>
        <w:t>Gesetz</w:t>
      </w:r>
      <w:r w:rsidRPr="00E4324C">
        <w:rPr>
          <w:rFonts w:ascii="Arial"/>
          <w:b/>
          <w:spacing w:val="-10"/>
          <w:w w:val="105"/>
          <w:sz w:val="21"/>
          <w:lang w:val="de-CH"/>
        </w:rPr>
        <w:t xml:space="preserve"> </w:t>
      </w:r>
      <w:r w:rsidR="00980576">
        <w:rPr>
          <w:rFonts w:ascii="Arial"/>
          <w:b/>
          <w:w w:val="105"/>
          <w:sz w:val="21"/>
          <w:lang w:val="de-CH"/>
        </w:rPr>
        <w:t>–</w:t>
      </w:r>
      <w:r w:rsidRPr="00E4324C">
        <w:rPr>
          <w:rFonts w:ascii="Arial"/>
          <w:b/>
          <w:spacing w:val="-15"/>
          <w:w w:val="105"/>
          <w:sz w:val="21"/>
          <w:lang w:val="de-CH"/>
        </w:rPr>
        <w:t xml:space="preserve"> </w:t>
      </w:r>
      <w:r w:rsidRPr="00E4324C">
        <w:rPr>
          <w:rFonts w:ascii="Arial"/>
          <w:b/>
          <w:w w:val="105"/>
          <w:sz w:val="21"/>
          <w:lang w:val="de-CH"/>
        </w:rPr>
        <w:t>Ideal</w:t>
      </w:r>
      <w:r w:rsidRPr="00E4324C">
        <w:rPr>
          <w:rFonts w:ascii="Arial"/>
          <w:b/>
          <w:spacing w:val="-17"/>
          <w:w w:val="105"/>
          <w:sz w:val="21"/>
          <w:lang w:val="de-CH"/>
        </w:rPr>
        <w:t xml:space="preserve"> </w:t>
      </w:r>
      <w:r w:rsidR="00980576">
        <w:rPr>
          <w:rFonts w:ascii="Arial"/>
          <w:b/>
          <w:w w:val="105"/>
          <w:sz w:val="21"/>
          <w:lang w:val="de-CH"/>
        </w:rPr>
        <w:t>–</w:t>
      </w:r>
      <w:r w:rsidRPr="00E4324C">
        <w:rPr>
          <w:rFonts w:ascii="Arial"/>
          <w:b/>
          <w:spacing w:val="-10"/>
          <w:w w:val="105"/>
          <w:sz w:val="21"/>
          <w:lang w:val="de-CH"/>
        </w:rPr>
        <w:t xml:space="preserve"> </w:t>
      </w:r>
      <w:r w:rsidRPr="00E4324C">
        <w:rPr>
          <w:rFonts w:ascii="Arial"/>
          <w:b/>
          <w:w w:val="105"/>
          <w:sz w:val="21"/>
          <w:lang w:val="de-CH"/>
        </w:rPr>
        <w:t>Utopie?</w:t>
      </w:r>
    </w:p>
    <w:p w:rsidR="00E97C38" w:rsidRPr="00E4324C" w:rsidRDefault="004F2F26" w:rsidP="00E4324C">
      <w:pPr>
        <w:pStyle w:val="Listenabsatz"/>
        <w:numPr>
          <w:ilvl w:val="1"/>
          <w:numId w:val="9"/>
        </w:numPr>
        <w:tabs>
          <w:tab w:val="left" w:pos="712"/>
        </w:tabs>
        <w:spacing w:before="38"/>
        <w:ind w:left="711" w:hanging="151"/>
        <w:rPr>
          <w:rFonts w:ascii="Arial"/>
          <w:sz w:val="19"/>
          <w:lang w:val="de-CH"/>
        </w:rPr>
      </w:pPr>
      <w:r w:rsidRPr="00E4324C">
        <w:rPr>
          <w:rFonts w:ascii="Arial"/>
          <w:w w:val="105"/>
          <w:sz w:val="19"/>
          <w:lang w:val="de-CH"/>
        </w:rPr>
        <w:tab/>
        <w:t>Die Herausforderung der</w:t>
      </w:r>
      <w:r w:rsidRPr="00E4324C">
        <w:rPr>
          <w:rFonts w:ascii="Arial"/>
          <w:spacing w:val="15"/>
          <w:w w:val="105"/>
          <w:sz w:val="19"/>
          <w:lang w:val="de-CH"/>
        </w:rPr>
        <w:t xml:space="preserve"> </w:t>
      </w:r>
      <w:r w:rsidRPr="00E4324C">
        <w:rPr>
          <w:rFonts w:ascii="Arial"/>
          <w:w w:val="105"/>
          <w:sz w:val="19"/>
          <w:lang w:val="de-CH"/>
        </w:rPr>
        <w:t>Bergpredigt:</w:t>
      </w:r>
    </w:p>
    <w:p w:rsidR="00E97C38" w:rsidRPr="00E4324C" w:rsidRDefault="004F2F26">
      <w:pPr>
        <w:pStyle w:val="Listenabsatz"/>
        <w:numPr>
          <w:ilvl w:val="0"/>
          <w:numId w:val="7"/>
        </w:numPr>
        <w:tabs>
          <w:tab w:val="left" w:pos="848"/>
        </w:tabs>
        <w:spacing w:before="34"/>
        <w:ind w:hanging="120"/>
        <w:rPr>
          <w:rFonts w:ascii="Arial"/>
          <w:sz w:val="19"/>
          <w:lang w:val="de-CH"/>
        </w:rPr>
      </w:pPr>
      <w:r w:rsidRPr="00E4324C">
        <w:rPr>
          <w:rFonts w:ascii="Arial"/>
          <w:w w:val="105"/>
          <w:sz w:val="19"/>
          <w:lang w:val="de-CH"/>
        </w:rPr>
        <w:t>Der Umgang der Kirche mit der</w:t>
      </w:r>
      <w:r w:rsidRPr="00E4324C">
        <w:rPr>
          <w:rFonts w:ascii="Arial"/>
          <w:spacing w:val="26"/>
          <w:w w:val="105"/>
          <w:sz w:val="19"/>
          <w:lang w:val="de-CH"/>
        </w:rPr>
        <w:t xml:space="preserve"> </w:t>
      </w:r>
      <w:r w:rsidRPr="00E4324C">
        <w:rPr>
          <w:rFonts w:ascii="Arial"/>
          <w:w w:val="105"/>
          <w:sz w:val="19"/>
          <w:lang w:val="de-CH"/>
        </w:rPr>
        <w:t>Bergpredigt</w:t>
      </w:r>
    </w:p>
    <w:p w:rsidR="00E97C38" w:rsidRPr="00E4324C" w:rsidRDefault="004F2F26">
      <w:pPr>
        <w:pStyle w:val="Listenabsatz"/>
        <w:numPr>
          <w:ilvl w:val="0"/>
          <w:numId w:val="7"/>
        </w:numPr>
        <w:tabs>
          <w:tab w:val="left" w:pos="841"/>
        </w:tabs>
        <w:spacing w:before="30"/>
        <w:ind w:left="840" w:hanging="113"/>
        <w:rPr>
          <w:rFonts w:ascii="Arial"/>
          <w:sz w:val="19"/>
          <w:lang w:val="de-CH"/>
        </w:rPr>
      </w:pPr>
      <w:r w:rsidRPr="00E4324C">
        <w:rPr>
          <w:rFonts w:ascii="Arial"/>
          <w:w w:val="105"/>
          <w:sz w:val="19"/>
          <w:lang w:val="de-CH"/>
        </w:rPr>
        <w:t>Was ist bibelgetreue</w:t>
      </w:r>
      <w:r w:rsidRPr="00E4324C">
        <w:rPr>
          <w:rFonts w:ascii="Arial"/>
          <w:spacing w:val="12"/>
          <w:w w:val="105"/>
          <w:sz w:val="19"/>
          <w:lang w:val="de-CH"/>
        </w:rPr>
        <w:t xml:space="preserve"> </w:t>
      </w:r>
      <w:r w:rsidRPr="00E4324C">
        <w:rPr>
          <w:rFonts w:ascii="Arial"/>
          <w:w w:val="105"/>
          <w:sz w:val="19"/>
          <w:lang w:val="de-CH"/>
        </w:rPr>
        <w:t>Auslegung?</w:t>
      </w:r>
    </w:p>
    <w:p w:rsidR="00E97C38" w:rsidRPr="00E4324C" w:rsidRDefault="004F2F26">
      <w:pPr>
        <w:pStyle w:val="Listenabsatz"/>
        <w:numPr>
          <w:ilvl w:val="0"/>
          <w:numId w:val="7"/>
        </w:numPr>
        <w:tabs>
          <w:tab w:val="left" w:pos="843"/>
        </w:tabs>
        <w:spacing w:before="30"/>
        <w:ind w:left="842" w:hanging="120"/>
        <w:rPr>
          <w:rFonts w:ascii="Arial"/>
          <w:sz w:val="19"/>
          <w:lang w:val="de-CH"/>
        </w:rPr>
      </w:pPr>
      <w:r w:rsidRPr="00E4324C">
        <w:rPr>
          <w:rFonts w:ascii="Arial"/>
          <w:w w:val="105"/>
          <w:sz w:val="19"/>
          <w:lang w:val="de-CH"/>
        </w:rPr>
        <w:t xml:space="preserve">Gewaltlosigkeit </w:t>
      </w:r>
      <w:r w:rsidR="00980576">
        <w:rPr>
          <w:rFonts w:ascii="Arial"/>
          <w:w w:val="105"/>
          <w:sz w:val="19"/>
          <w:lang w:val="de-CH"/>
        </w:rPr>
        <w:t>–</w:t>
      </w:r>
      <w:r w:rsidRPr="00E4324C">
        <w:rPr>
          <w:rFonts w:ascii="Arial"/>
          <w:spacing w:val="6"/>
          <w:w w:val="105"/>
          <w:sz w:val="19"/>
          <w:lang w:val="de-CH"/>
        </w:rPr>
        <w:t xml:space="preserve"> </w:t>
      </w:r>
      <w:r w:rsidRPr="00E4324C">
        <w:rPr>
          <w:rFonts w:ascii="Arial"/>
          <w:w w:val="105"/>
          <w:sz w:val="19"/>
          <w:lang w:val="de-CH"/>
        </w:rPr>
        <w:t>praktisch?</w:t>
      </w:r>
    </w:p>
    <w:p w:rsidR="00E97C38" w:rsidRPr="00E4324C" w:rsidRDefault="004F2F26" w:rsidP="00E4324C">
      <w:pPr>
        <w:pStyle w:val="Listenabsatz"/>
        <w:numPr>
          <w:ilvl w:val="1"/>
          <w:numId w:val="9"/>
        </w:numPr>
        <w:tabs>
          <w:tab w:val="left" w:pos="729"/>
        </w:tabs>
        <w:spacing w:before="38"/>
        <w:ind w:left="711" w:hanging="151"/>
        <w:rPr>
          <w:rFonts w:ascii="Arial"/>
          <w:sz w:val="19"/>
          <w:lang w:val="de-CH"/>
        </w:rPr>
      </w:pPr>
      <w:r w:rsidRPr="00E4324C">
        <w:rPr>
          <w:rFonts w:ascii="Arial"/>
          <w:w w:val="105"/>
          <w:sz w:val="19"/>
          <w:lang w:val="de-CH"/>
        </w:rPr>
        <w:t>Klassische</w:t>
      </w:r>
      <w:r w:rsidRPr="00E4324C">
        <w:rPr>
          <w:rFonts w:ascii="Arial"/>
          <w:spacing w:val="3"/>
          <w:w w:val="105"/>
          <w:sz w:val="19"/>
          <w:lang w:val="de-CH"/>
        </w:rPr>
        <w:t xml:space="preserve"> </w:t>
      </w:r>
      <w:r w:rsidRPr="00E4324C">
        <w:rPr>
          <w:rFonts w:ascii="Arial"/>
          <w:w w:val="105"/>
          <w:sz w:val="19"/>
          <w:lang w:val="de-CH"/>
        </w:rPr>
        <w:t>Deutungsversuche</w:t>
      </w:r>
    </w:p>
    <w:p w:rsidR="00E97C38" w:rsidRPr="00E4324C" w:rsidRDefault="004F2F26">
      <w:pPr>
        <w:pStyle w:val="Textkrper"/>
        <w:rPr>
          <w:rFonts w:ascii="Arial"/>
          <w:sz w:val="20"/>
          <w:lang w:val="de-CH"/>
        </w:rPr>
      </w:pPr>
      <w:r w:rsidRPr="00E4324C">
        <w:rPr>
          <w:lang w:val="de-CH"/>
        </w:rPr>
        <w:br w:type="column"/>
      </w: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spacing w:before="2"/>
        <w:rPr>
          <w:rFonts w:ascii="Arial"/>
          <w:sz w:val="22"/>
          <w:lang w:val="de-CH"/>
        </w:rPr>
      </w:pPr>
    </w:p>
    <w:p w:rsidR="00E97C38" w:rsidRPr="00E4324C" w:rsidRDefault="004F2F26">
      <w:pPr>
        <w:ind w:right="1135"/>
        <w:jc w:val="right"/>
        <w:rPr>
          <w:rFonts w:ascii="Arial"/>
          <w:sz w:val="19"/>
          <w:lang w:val="de-CH"/>
        </w:rPr>
      </w:pPr>
      <w:r w:rsidRPr="00E4324C">
        <w:rPr>
          <w:rFonts w:ascii="Arial"/>
          <w:w w:val="105"/>
          <w:sz w:val="19"/>
          <w:lang w:val="de-CH"/>
        </w:rPr>
        <w:t>Arbeitsblatt 4(8).1-2</w:t>
      </w:r>
    </w:p>
    <w:p w:rsidR="00E97C38" w:rsidRPr="00E4324C" w:rsidRDefault="004F2F26">
      <w:pPr>
        <w:spacing w:before="68"/>
        <w:ind w:right="1126"/>
        <w:jc w:val="right"/>
        <w:rPr>
          <w:rFonts w:ascii="Arial" w:hAnsi="Arial"/>
          <w:sz w:val="19"/>
          <w:lang w:val="de-CH"/>
        </w:rPr>
      </w:pPr>
      <w:r w:rsidRPr="00E4324C">
        <w:rPr>
          <w:rFonts w:ascii="Arial" w:hAnsi="Arial"/>
          <w:sz w:val="19"/>
          <w:lang w:val="de-CH"/>
        </w:rPr>
        <w:t>Gespräch</w:t>
      </w: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spacing w:before="6"/>
        <w:rPr>
          <w:rFonts w:ascii="Arial"/>
          <w:sz w:val="17"/>
          <w:lang w:val="de-CH"/>
        </w:rPr>
      </w:pPr>
    </w:p>
    <w:p w:rsidR="00E97C38" w:rsidRPr="00E4324C" w:rsidRDefault="004F2F26">
      <w:pPr>
        <w:spacing w:line="326" w:lineRule="auto"/>
        <w:ind w:left="167" w:right="1126" w:firstLine="162"/>
        <w:jc w:val="right"/>
        <w:rPr>
          <w:rFonts w:ascii="Arial"/>
          <w:sz w:val="19"/>
          <w:lang w:val="de-CH"/>
        </w:rPr>
      </w:pPr>
      <w:r w:rsidRPr="00E4324C">
        <w:rPr>
          <w:rFonts w:ascii="Arial"/>
          <w:w w:val="105"/>
          <w:sz w:val="19"/>
          <w:lang w:val="de-CH"/>
        </w:rPr>
        <w:t>Arbeitsblatt 4(8).3</w:t>
      </w:r>
      <w:r w:rsidRPr="00E4324C">
        <w:rPr>
          <w:rFonts w:ascii="Arial"/>
          <w:w w:val="103"/>
          <w:sz w:val="19"/>
          <w:lang w:val="de-CH"/>
        </w:rPr>
        <w:t xml:space="preserve"> </w:t>
      </w:r>
      <w:r w:rsidRPr="00E4324C">
        <w:rPr>
          <w:rFonts w:ascii="Arial"/>
          <w:sz w:val="19"/>
          <w:lang w:val="de-CH"/>
        </w:rPr>
        <w:t>Gruppenarbeit</w:t>
      </w: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7"/>
          <w:lang w:val="de-CH"/>
        </w:rPr>
      </w:pPr>
    </w:p>
    <w:p w:rsidR="00E97C38" w:rsidRPr="00E4324C" w:rsidRDefault="004F2F26">
      <w:pPr>
        <w:spacing w:before="1"/>
        <w:ind w:right="1131"/>
        <w:jc w:val="right"/>
        <w:rPr>
          <w:rFonts w:ascii="Arial"/>
          <w:sz w:val="19"/>
          <w:lang w:val="de-CH"/>
        </w:rPr>
      </w:pPr>
      <w:r w:rsidRPr="00E4324C">
        <w:rPr>
          <w:rFonts w:ascii="Arial"/>
          <w:w w:val="105"/>
          <w:sz w:val="19"/>
          <w:lang w:val="de-CH"/>
        </w:rPr>
        <w:t>Arbeitsblatt 4(8).4-5</w:t>
      </w:r>
    </w:p>
    <w:p w:rsidR="00E97C38" w:rsidRPr="00E4324C" w:rsidRDefault="004F2F26">
      <w:pPr>
        <w:spacing w:before="68"/>
        <w:ind w:right="1116"/>
        <w:jc w:val="right"/>
        <w:rPr>
          <w:rFonts w:ascii="Arial"/>
          <w:sz w:val="19"/>
          <w:lang w:val="de-CH"/>
        </w:rPr>
      </w:pPr>
      <w:r w:rsidRPr="00E4324C">
        <w:rPr>
          <w:rFonts w:ascii="Arial"/>
          <w:w w:val="105"/>
          <w:sz w:val="19"/>
          <w:lang w:val="de-CH"/>
        </w:rPr>
        <w:t>Arbeitsblatt 4(8).6</w:t>
      </w: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spacing w:before="7"/>
        <w:rPr>
          <w:rFonts w:ascii="Arial"/>
          <w:sz w:val="16"/>
          <w:lang w:val="de-CH"/>
        </w:rPr>
      </w:pPr>
    </w:p>
    <w:p w:rsidR="00E97C38" w:rsidRPr="00E4324C" w:rsidRDefault="004F2F26">
      <w:pPr>
        <w:spacing w:before="1"/>
        <w:ind w:right="1121"/>
        <w:jc w:val="right"/>
        <w:rPr>
          <w:rFonts w:ascii="Arial"/>
          <w:sz w:val="19"/>
          <w:lang w:val="de-CH"/>
        </w:rPr>
      </w:pPr>
      <w:r w:rsidRPr="00E4324C">
        <w:rPr>
          <w:rFonts w:ascii="Arial"/>
          <w:sz w:val="19"/>
          <w:lang w:val="de-CH"/>
        </w:rPr>
        <w:t>Gruppenarbeit</w:t>
      </w:r>
    </w:p>
    <w:p w:rsidR="00E97C38" w:rsidRPr="00E4324C" w:rsidRDefault="00E97C38">
      <w:pPr>
        <w:pStyle w:val="Textkrper"/>
        <w:rPr>
          <w:rFonts w:ascii="Arial"/>
          <w:sz w:val="20"/>
          <w:lang w:val="de-CH"/>
        </w:rPr>
      </w:pPr>
    </w:p>
    <w:p w:rsidR="00E97C38" w:rsidRPr="00E4324C" w:rsidRDefault="00E97C38">
      <w:pPr>
        <w:pStyle w:val="Textkrper"/>
        <w:spacing w:before="6"/>
        <w:rPr>
          <w:rFonts w:ascii="Arial"/>
          <w:sz w:val="25"/>
          <w:lang w:val="de-CH"/>
        </w:rPr>
      </w:pPr>
    </w:p>
    <w:p w:rsidR="00E97C38" w:rsidRPr="00E4324C" w:rsidRDefault="004F2F26">
      <w:pPr>
        <w:ind w:right="1121"/>
        <w:jc w:val="right"/>
        <w:rPr>
          <w:rFonts w:ascii="Arial"/>
          <w:sz w:val="19"/>
          <w:lang w:val="de-CH"/>
        </w:rPr>
      </w:pPr>
      <w:r w:rsidRPr="00E4324C">
        <w:rPr>
          <w:rFonts w:ascii="Arial"/>
          <w:w w:val="105"/>
          <w:sz w:val="19"/>
          <w:lang w:val="de-CH"/>
        </w:rPr>
        <w:t>Arbeitsblatt 4(8).7</w:t>
      </w:r>
    </w:p>
    <w:p w:rsidR="00E97C38" w:rsidRPr="00E4324C" w:rsidRDefault="004F2F26">
      <w:pPr>
        <w:spacing w:before="68"/>
        <w:ind w:right="1121"/>
        <w:jc w:val="right"/>
        <w:rPr>
          <w:rFonts w:ascii="Arial"/>
          <w:sz w:val="19"/>
          <w:lang w:val="de-CH"/>
        </w:rPr>
      </w:pPr>
      <w:r w:rsidRPr="00E4324C">
        <w:rPr>
          <w:rFonts w:ascii="Arial"/>
          <w:w w:val="105"/>
          <w:sz w:val="19"/>
          <w:lang w:val="de-CH"/>
        </w:rPr>
        <w:t>Arbeitsblatt 4(8).8-9</w:t>
      </w:r>
    </w:p>
    <w:p w:rsidR="00E97C38" w:rsidRPr="00E4324C" w:rsidRDefault="00E97C38">
      <w:pPr>
        <w:jc w:val="right"/>
        <w:rPr>
          <w:rFonts w:ascii="Arial"/>
          <w:sz w:val="19"/>
          <w:lang w:val="de-CH"/>
        </w:rPr>
        <w:sectPr w:rsidR="00E97C38" w:rsidRPr="00E4324C" w:rsidSect="00E4324C">
          <w:type w:val="continuous"/>
          <w:pgSz w:w="11900" w:h="16820"/>
          <w:pgMar w:top="0" w:right="1127" w:bottom="280" w:left="1520" w:header="720" w:footer="720" w:gutter="0"/>
          <w:cols w:num="2" w:space="720" w:equalWidth="0">
            <w:col w:w="7271" w:space="40"/>
            <w:col w:w="3069"/>
          </w:cols>
        </w:sectPr>
      </w:pPr>
    </w:p>
    <w:p w:rsidR="00E97C38" w:rsidRPr="00E4324C" w:rsidRDefault="00E97C38">
      <w:pPr>
        <w:pStyle w:val="Textkrper"/>
        <w:spacing w:before="9"/>
        <w:rPr>
          <w:rFonts w:ascii="Arial"/>
          <w:sz w:val="20"/>
          <w:lang w:val="de-CH"/>
        </w:rPr>
      </w:pPr>
    </w:p>
    <w:p w:rsidR="00E97C38" w:rsidRPr="00E4324C" w:rsidRDefault="00E97C38">
      <w:pPr>
        <w:rPr>
          <w:rFonts w:ascii="Arial"/>
          <w:sz w:val="20"/>
          <w:lang w:val="de-CH"/>
        </w:rPr>
        <w:sectPr w:rsidR="00E97C38" w:rsidRPr="00E4324C" w:rsidSect="00E4324C">
          <w:type w:val="continuous"/>
          <w:pgSz w:w="11900" w:h="16820"/>
          <w:pgMar w:top="0" w:right="1127" w:bottom="280" w:left="1520" w:header="720" w:footer="720" w:gutter="0"/>
          <w:cols w:space="720"/>
        </w:sectPr>
      </w:pPr>
    </w:p>
    <w:p w:rsidR="00E97C38" w:rsidRPr="00E4324C" w:rsidRDefault="004F2F26">
      <w:pPr>
        <w:pStyle w:val="Listenabsatz"/>
        <w:numPr>
          <w:ilvl w:val="0"/>
          <w:numId w:val="9"/>
        </w:numPr>
        <w:tabs>
          <w:tab w:val="left" w:pos="614"/>
        </w:tabs>
        <w:spacing w:before="93"/>
        <w:ind w:left="613" w:hanging="310"/>
        <w:rPr>
          <w:rFonts w:ascii="Arial"/>
          <w:b/>
          <w:sz w:val="21"/>
          <w:lang w:val="de-CH"/>
        </w:rPr>
      </w:pPr>
      <w:r w:rsidRPr="00E4324C">
        <w:rPr>
          <w:rFonts w:ascii="Arial"/>
          <w:b/>
          <w:sz w:val="21"/>
          <w:lang w:val="de-CH"/>
        </w:rPr>
        <w:t>Was sagt mir die</w:t>
      </w:r>
      <w:r w:rsidRPr="00E4324C">
        <w:rPr>
          <w:rFonts w:ascii="Arial"/>
          <w:b/>
          <w:spacing w:val="43"/>
          <w:sz w:val="21"/>
          <w:lang w:val="de-CH"/>
        </w:rPr>
        <w:t xml:space="preserve"> </w:t>
      </w:r>
      <w:r w:rsidRPr="00E4324C">
        <w:rPr>
          <w:rFonts w:ascii="Arial"/>
          <w:b/>
          <w:sz w:val="21"/>
          <w:lang w:val="de-CH"/>
        </w:rPr>
        <w:t>Bergpredigt?</w:t>
      </w:r>
    </w:p>
    <w:p w:rsidR="00E97C38" w:rsidRPr="00E4324C" w:rsidRDefault="004F2F26" w:rsidP="00E4324C">
      <w:pPr>
        <w:pStyle w:val="Listenabsatz"/>
        <w:numPr>
          <w:ilvl w:val="1"/>
          <w:numId w:val="9"/>
        </w:numPr>
        <w:tabs>
          <w:tab w:val="left" w:pos="733"/>
        </w:tabs>
        <w:spacing w:before="38"/>
        <w:ind w:left="711" w:hanging="151"/>
        <w:rPr>
          <w:rFonts w:ascii="Arial" w:hAnsi="Arial"/>
          <w:sz w:val="19"/>
          <w:lang w:val="de-CH"/>
        </w:rPr>
      </w:pPr>
      <w:r w:rsidRPr="00980576">
        <w:rPr>
          <w:rFonts w:ascii="Arial" w:hAnsi="Arial"/>
          <w:w w:val="105"/>
          <w:sz w:val="19"/>
          <w:lang w:val="de-CH"/>
        </w:rPr>
        <w:t>Per</w:t>
      </w:r>
      <w:r w:rsidR="00980576" w:rsidRPr="00980576">
        <w:rPr>
          <w:rFonts w:ascii="Arial" w:hAnsi="Arial"/>
          <w:w w:val="105"/>
          <w:sz w:val="19"/>
          <w:lang w:val="de-CH"/>
        </w:rPr>
        <w:t>sö</w:t>
      </w:r>
      <w:r w:rsidRPr="00980576">
        <w:rPr>
          <w:rFonts w:ascii="Arial" w:hAnsi="Arial"/>
          <w:w w:val="105"/>
          <w:sz w:val="19"/>
          <w:lang w:val="de-CH"/>
        </w:rPr>
        <w:t>nliche</w:t>
      </w:r>
      <w:r w:rsidRPr="00E4324C">
        <w:rPr>
          <w:rFonts w:ascii="Arial" w:hAnsi="Arial"/>
          <w:spacing w:val="-2"/>
          <w:w w:val="105"/>
          <w:sz w:val="19"/>
          <w:lang w:val="de-CH"/>
        </w:rPr>
        <w:t xml:space="preserve"> </w:t>
      </w:r>
      <w:r w:rsidRPr="00E4324C">
        <w:rPr>
          <w:rFonts w:ascii="Arial" w:hAnsi="Arial"/>
          <w:w w:val="105"/>
          <w:sz w:val="19"/>
          <w:lang w:val="de-CH"/>
        </w:rPr>
        <w:t>Besinnung</w:t>
      </w:r>
    </w:p>
    <w:p w:rsidR="00E97C38" w:rsidRPr="00E4324C" w:rsidRDefault="004F2F26" w:rsidP="00E4324C">
      <w:pPr>
        <w:pStyle w:val="Listenabsatz"/>
        <w:numPr>
          <w:ilvl w:val="1"/>
          <w:numId w:val="9"/>
        </w:numPr>
        <w:tabs>
          <w:tab w:val="left" w:pos="712"/>
        </w:tabs>
        <w:spacing w:before="38"/>
        <w:ind w:left="711" w:hanging="151"/>
        <w:rPr>
          <w:rFonts w:ascii="Arial"/>
          <w:sz w:val="19"/>
          <w:lang w:val="de-CH"/>
        </w:rPr>
      </w:pPr>
      <w:r w:rsidRPr="00E4324C">
        <w:rPr>
          <w:rFonts w:ascii="Arial"/>
          <w:w w:val="105"/>
          <w:sz w:val="19"/>
          <w:lang w:val="de-CH"/>
        </w:rPr>
        <w:tab/>
        <w:t>Schlussfolgerungen</w:t>
      </w:r>
    </w:p>
    <w:p w:rsidR="00E97C38" w:rsidRPr="00E4324C" w:rsidRDefault="004F2F26">
      <w:pPr>
        <w:pStyle w:val="Textkrper"/>
        <w:rPr>
          <w:rFonts w:ascii="Arial"/>
          <w:sz w:val="20"/>
          <w:lang w:val="de-CH"/>
        </w:rPr>
      </w:pPr>
      <w:r w:rsidRPr="00E4324C">
        <w:rPr>
          <w:lang w:val="de-CH"/>
        </w:rPr>
        <w:br w:type="column"/>
      </w:r>
    </w:p>
    <w:p w:rsidR="00E97C38" w:rsidRPr="00E4324C" w:rsidRDefault="00E97C38">
      <w:pPr>
        <w:pStyle w:val="Textkrper"/>
        <w:rPr>
          <w:rFonts w:ascii="Arial"/>
          <w:sz w:val="20"/>
          <w:lang w:val="de-CH"/>
        </w:rPr>
      </w:pPr>
    </w:p>
    <w:p w:rsidR="00E97C38" w:rsidRPr="00E4324C" w:rsidRDefault="00E97C38">
      <w:pPr>
        <w:pStyle w:val="Textkrper"/>
        <w:spacing w:before="1"/>
        <w:rPr>
          <w:rFonts w:ascii="Arial"/>
          <w:sz w:val="20"/>
          <w:lang w:val="de-CH"/>
        </w:rPr>
      </w:pPr>
    </w:p>
    <w:p w:rsidR="00E97C38" w:rsidRPr="00E4324C" w:rsidRDefault="00980576">
      <w:pPr>
        <w:ind w:left="303"/>
        <w:rPr>
          <w:rFonts w:ascii="Arial" w:hAnsi="Arial"/>
          <w:sz w:val="19"/>
          <w:lang w:val="de-CH"/>
        </w:rPr>
      </w:pPr>
      <w:r>
        <w:rPr>
          <w:rFonts w:ascii="Arial" w:hAnsi="Arial"/>
          <w:w w:val="105"/>
          <w:sz w:val="19"/>
          <w:lang w:val="de-CH"/>
        </w:rPr>
        <w:t xml:space="preserve">  </w:t>
      </w:r>
      <w:r w:rsidR="004F2F26" w:rsidRPr="00E4324C">
        <w:rPr>
          <w:rFonts w:ascii="Arial" w:hAnsi="Arial"/>
          <w:w w:val="105"/>
          <w:sz w:val="19"/>
          <w:lang w:val="de-CH"/>
        </w:rPr>
        <w:t>Rundgespräch/Arbeitsblatt 4(8).10</w:t>
      </w:r>
    </w:p>
    <w:p w:rsidR="00E97C38" w:rsidRPr="00E4324C" w:rsidRDefault="00E97C38">
      <w:pPr>
        <w:rPr>
          <w:rFonts w:ascii="Arial" w:hAnsi="Arial"/>
          <w:sz w:val="19"/>
          <w:lang w:val="de-CH"/>
        </w:rPr>
        <w:sectPr w:rsidR="00E97C38" w:rsidRPr="00E4324C" w:rsidSect="00E4324C">
          <w:type w:val="continuous"/>
          <w:pgSz w:w="11900" w:h="16820"/>
          <w:pgMar w:top="0" w:right="1127" w:bottom="280" w:left="1520" w:header="720" w:footer="720" w:gutter="0"/>
          <w:cols w:num="2" w:space="720" w:equalWidth="0">
            <w:col w:w="3707" w:space="2068"/>
            <w:col w:w="4605"/>
          </w:cols>
        </w:sect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spacing w:before="9"/>
        <w:rPr>
          <w:rFonts w:ascii="Arial"/>
          <w:sz w:val="27"/>
          <w:lang w:val="de-CH"/>
        </w:rPr>
      </w:pPr>
    </w:p>
    <w:p w:rsidR="00E97C38" w:rsidRPr="00E4324C" w:rsidRDefault="004F2F26">
      <w:pPr>
        <w:spacing w:before="85"/>
        <w:ind w:left="128"/>
        <w:rPr>
          <w:sz w:val="36"/>
          <w:lang w:val="de-CH"/>
        </w:rPr>
      </w:pPr>
      <w:r w:rsidRPr="00E4324C">
        <w:rPr>
          <w:b/>
          <w:w w:val="105"/>
          <w:sz w:val="37"/>
          <w:lang w:val="de-CH"/>
        </w:rPr>
        <w:t xml:space="preserve">Glücklich ist, wer </w:t>
      </w:r>
      <w:proofErr w:type="gramStart"/>
      <w:r w:rsidRPr="00E4324C">
        <w:rPr>
          <w:w w:val="105"/>
          <w:sz w:val="37"/>
          <w:lang w:val="de-CH"/>
        </w:rPr>
        <w:t>...</w:t>
      </w:r>
      <w:r w:rsidRPr="00E4324C">
        <w:rPr>
          <w:spacing w:val="-57"/>
          <w:w w:val="105"/>
          <w:sz w:val="37"/>
          <w:lang w:val="de-CH"/>
        </w:rPr>
        <w:t xml:space="preserve"> </w:t>
      </w:r>
      <w:r w:rsidRPr="00E4324C">
        <w:rPr>
          <w:w w:val="105"/>
          <w:sz w:val="36"/>
          <w:lang w:val="de-CH"/>
        </w:rPr>
        <w:t>?</w:t>
      </w:r>
      <w:proofErr w:type="gramEnd"/>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spacing w:before="2"/>
        <w:rPr>
          <w:sz w:val="21"/>
          <w:lang w:val="de-CH"/>
        </w:rPr>
      </w:pPr>
    </w:p>
    <w:p w:rsidR="00E97C38" w:rsidRPr="00E4324C" w:rsidRDefault="00E97C38">
      <w:pPr>
        <w:rPr>
          <w:sz w:val="21"/>
          <w:lang w:val="de-CH"/>
        </w:rPr>
        <w:sectPr w:rsidR="00E97C38" w:rsidRPr="00E4324C" w:rsidSect="00E4324C">
          <w:pgSz w:w="11900" w:h="16820"/>
          <w:pgMar w:top="0" w:right="1127" w:bottom="0" w:left="1680" w:header="720" w:footer="720" w:gutter="0"/>
          <w:cols w:space="720"/>
        </w:sectPr>
      </w:pPr>
    </w:p>
    <w:p w:rsidR="00E97C38" w:rsidRPr="00E4324C" w:rsidRDefault="004F2F26">
      <w:pPr>
        <w:pStyle w:val="Textkrper"/>
        <w:spacing w:before="91"/>
        <w:ind w:left="170" w:firstLine="3"/>
        <w:rPr>
          <w:lang w:val="de-CH"/>
        </w:rPr>
      </w:pPr>
      <w:r w:rsidRPr="00E4324C">
        <w:rPr>
          <w:w w:val="105"/>
          <w:lang w:val="de-CH"/>
        </w:rPr>
        <w:t>Glücklich, die das Herz eines Armen haben:</w:t>
      </w:r>
    </w:p>
    <w:p w:rsidR="00E97C38" w:rsidRPr="00E4324C" w:rsidRDefault="004F2F26">
      <w:pPr>
        <w:pStyle w:val="Textkrper"/>
        <w:spacing w:before="23"/>
        <w:ind w:left="165"/>
        <w:rPr>
          <w:lang w:val="de-CH"/>
        </w:rPr>
      </w:pPr>
      <w:r w:rsidRPr="00E4324C">
        <w:rPr>
          <w:w w:val="105"/>
          <w:lang w:val="de-CH"/>
        </w:rPr>
        <w:t>ihnen gehört das Reich Gottes</w:t>
      </w:r>
    </w:p>
    <w:p w:rsidR="00E97C38" w:rsidRPr="00E4324C" w:rsidRDefault="00E97C38">
      <w:pPr>
        <w:pStyle w:val="Textkrper"/>
        <w:spacing w:before="3"/>
        <w:rPr>
          <w:sz w:val="28"/>
          <w:lang w:val="de-CH"/>
        </w:rPr>
      </w:pPr>
    </w:p>
    <w:p w:rsidR="00E97C38" w:rsidRPr="00E4324C" w:rsidRDefault="004F2F26">
      <w:pPr>
        <w:pStyle w:val="Textkrper"/>
        <w:ind w:left="165" w:right="191" w:firstLine="8"/>
        <w:rPr>
          <w:lang w:val="de-CH"/>
        </w:rPr>
      </w:pPr>
      <w:r w:rsidRPr="00E4324C">
        <w:rPr>
          <w:w w:val="105"/>
          <w:lang w:val="de-CH"/>
        </w:rPr>
        <w:t>Glücklich, die unter der Not der Welt leiden:</w:t>
      </w:r>
    </w:p>
    <w:p w:rsidR="00E97C38" w:rsidRPr="00E4324C" w:rsidRDefault="004F2F26">
      <w:pPr>
        <w:pStyle w:val="Textkrper"/>
        <w:spacing w:before="23"/>
        <w:ind w:left="170"/>
        <w:rPr>
          <w:lang w:val="de-CH"/>
        </w:rPr>
      </w:pPr>
      <w:r w:rsidRPr="00E4324C">
        <w:rPr>
          <w:w w:val="105"/>
          <w:lang w:val="de-CH"/>
        </w:rPr>
        <w:t>sie werden getröstet werden.</w:t>
      </w: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spacing w:before="5"/>
        <w:rPr>
          <w:sz w:val="27"/>
          <w:lang w:val="de-CH"/>
        </w:rPr>
      </w:pPr>
    </w:p>
    <w:p w:rsidR="00E97C38" w:rsidRPr="00E4324C" w:rsidRDefault="004F2F26">
      <w:pPr>
        <w:pStyle w:val="Textkrper"/>
        <w:spacing w:line="268" w:lineRule="auto"/>
        <w:ind w:left="170" w:right="-10" w:firstLine="3"/>
        <w:rPr>
          <w:lang w:val="de-CH"/>
        </w:rPr>
      </w:pPr>
      <w:r w:rsidRPr="00E4324C">
        <w:rPr>
          <w:w w:val="105"/>
          <w:lang w:val="de-CH"/>
        </w:rPr>
        <w:t>Glücklich, die keine Gewalt anwenden: gerade sie erhalten die ganzen Welt.</w:t>
      </w:r>
    </w:p>
    <w:p w:rsidR="00E97C38" w:rsidRPr="00E4324C" w:rsidRDefault="00E97C38">
      <w:pPr>
        <w:pStyle w:val="Textkrper"/>
        <w:rPr>
          <w:sz w:val="24"/>
          <w:lang w:val="de-CH"/>
        </w:rPr>
      </w:pPr>
    </w:p>
    <w:p w:rsidR="00E97C38" w:rsidRPr="00E4324C" w:rsidRDefault="00E97C38">
      <w:pPr>
        <w:pStyle w:val="Textkrper"/>
        <w:spacing w:before="10"/>
        <w:rPr>
          <w:sz w:val="22"/>
          <w:lang w:val="de-CH"/>
        </w:rPr>
      </w:pPr>
    </w:p>
    <w:p w:rsidR="00035687" w:rsidRDefault="00035687">
      <w:pPr>
        <w:pStyle w:val="Textkrper"/>
        <w:ind w:left="174" w:hanging="1"/>
        <w:rPr>
          <w:w w:val="105"/>
          <w:lang w:val="de-CH"/>
        </w:rPr>
      </w:pPr>
    </w:p>
    <w:p w:rsidR="00E97C38" w:rsidRPr="00E4324C" w:rsidRDefault="004F2F26">
      <w:pPr>
        <w:pStyle w:val="Textkrper"/>
        <w:ind w:left="174" w:hanging="1"/>
        <w:rPr>
          <w:lang w:val="de-CH"/>
        </w:rPr>
      </w:pPr>
      <w:r w:rsidRPr="00E4324C">
        <w:rPr>
          <w:w w:val="105"/>
          <w:lang w:val="de-CH"/>
        </w:rPr>
        <w:t>Glücklich, die brennend darauf warten, dass Gottes Willen geschieht:</w:t>
      </w:r>
    </w:p>
    <w:p w:rsidR="00E97C38" w:rsidRPr="00E4324C" w:rsidRDefault="004F2F26">
      <w:pPr>
        <w:pStyle w:val="Textkrper"/>
        <w:spacing w:before="32"/>
        <w:ind w:left="178" w:hanging="5"/>
        <w:rPr>
          <w:lang w:val="de-CH"/>
        </w:rPr>
      </w:pPr>
      <w:r w:rsidRPr="00E4324C">
        <w:rPr>
          <w:w w:val="105"/>
          <w:lang w:val="de-CH"/>
        </w:rPr>
        <w:t>Gott wird ihre Sehnsucht stillen.</w:t>
      </w:r>
    </w:p>
    <w:p w:rsidR="00E97C38" w:rsidRPr="00E4324C" w:rsidRDefault="00E97C38">
      <w:pPr>
        <w:pStyle w:val="Textkrper"/>
        <w:rPr>
          <w:sz w:val="24"/>
          <w:lang w:val="de-CH"/>
        </w:rPr>
      </w:pPr>
    </w:p>
    <w:p w:rsidR="00E97C38" w:rsidRPr="00E4324C" w:rsidRDefault="00E97C38">
      <w:pPr>
        <w:pStyle w:val="Textkrper"/>
        <w:spacing w:before="10"/>
        <w:rPr>
          <w:sz w:val="28"/>
          <w:lang w:val="de-CH"/>
        </w:rPr>
      </w:pPr>
    </w:p>
    <w:p w:rsidR="00E97C38" w:rsidRPr="00E4324C" w:rsidRDefault="004F2F26">
      <w:pPr>
        <w:pStyle w:val="Textkrper"/>
        <w:spacing w:line="266" w:lineRule="auto"/>
        <w:ind w:left="170" w:right="191" w:firstLine="8"/>
        <w:rPr>
          <w:lang w:val="de-CH"/>
        </w:rPr>
      </w:pPr>
      <w:r w:rsidRPr="00E4324C">
        <w:rPr>
          <w:w w:val="105"/>
          <w:lang w:val="de-CH"/>
        </w:rPr>
        <w:t xml:space="preserve">Glücklich, </w:t>
      </w:r>
      <w:proofErr w:type="gramStart"/>
      <w:r w:rsidRPr="00E4324C">
        <w:rPr>
          <w:w w:val="105"/>
          <w:lang w:val="de-CH"/>
        </w:rPr>
        <w:t>die andern Gutes</w:t>
      </w:r>
      <w:proofErr w:type="gramEnd"/>
      <w:r w:rsidRPr="00E4324C">
        <w:rPr>
          <w:w w:val="105"/>
          <w:lang w:val="de-CH"/>
        </w:rPr>
        <w:t xml:space="preserve"> tun: ihnen wird Gott Gute</w:t>
      </w:r>
      <w:r w:rsidR="00980576">
        <w:rPr>
          <w:w w:val="105"/>
          <w:lang w:val="de-CH"/>
        </w:rPr>
        <w:t xml:space="preserve">s </w:t>
      </w:r>
      <w:r w:rsidRPr="00E4324C">
        <w:rPr>
          <w:w w:val="105"/>
          <w:lang w:val="de-CH"/>
        </w:rPr>
        <w:t>tun.</w:t>
      </w:r>
    </w:p>
    <w:p w:rsidR="00E97C38" w:rsidRPr="00E4324C" w:rsidRDefault="00E97C38">
      <w:pPr>
        <w:pStyle w:val="Textkrper"/>
        <w:rPr>
          <w:sz w:val="24"/>
          <w:lang w:val="de-CH"/>
        </w:rPr>
      </w:pPr>
    </w:p>
    <w:p w:rsidR="00E97C38" w:rsidRPr="00E4324C" w:rsidRDefault="00E97C38">
      <w:pPr>
        <w:pStyle w:val="Textkrper"/>
        <w:rPr>
          <w:sz w:val="26"/>
          <w:lang w:val="de-CH"/>
        </w:rPr>
      </w:pPr>
    </w:p>
    <w:p w:rsidR="00E97C38" w:rsidRPr="00E4324C" w:rsidRDefault="004F2F26">
      <w:pPr>
        <w:pStyle w:val="Textkrper"/>
        <w:ind w:left="182" w:right="428" w:hanging="5"/>
        <w:rPr>
          <w:lang w:val="de-CH"/>
        </w:rPr>
      </w:pPr>
      <w:r w:rsidRPr="00E4324C">
        <w:rPr>
          <w:w w:val="105"/>
          <w:lang w:val="de-CH"/>
        </w:rPr>
        <w:t>Glücklich, die ohne Falschheit und Hintergedanken sind:</w:t>
      </w:r>
    </w:p>
    <w:p w:rsidR="00E97C38" w:rsidRPr="00E4324C" w:rsidRDefault="004F2F26">
      <w:pPr>
        <w:pStyle w:val="Textkrper"/>
        <w:spacing w:before="27"/>
        <w:ind w:left="175"/>
        <w:rPr>
          <w:lang w:val="de-CH"/>
        </w:rPr>
      </w:pPr>
      <w:r w:rsidRPr="00E4324C">
        <w:rPr>
          <w:w w:val="105"/>
          <w:lang w:val="de-CH"/>
        </w:rPr>
        <w:t>sie können Gott ins Angesicht sehen.</w:t>
      </w:r>
    </w:p>
    <w:p w:rsidR="00E97C38" w:rsidRPr="00E4324C" w:rsidRDefault="004F2F26">
      <w:pPr>
        <w:pStyle w:val="Textkrper"/>
        <w:spacing w:before="97" w:line="260" w:lineRule="exact"/>
        <w:ind w:left="167" w:right="1591" w:firstLine="3"/>
        <w:rPr>
          <w:lang w:val="de-CH"/>
        </w:rPr>
      </w:pPr>
      <w:r w:rsidRPr="00E4324C">
        <w:rPr>
          <w:lang w:val="de-CH"/>
        </w:rPr>
        <w:br w:type="column"/>
      </w:r>
      <w:r w:rsidRPr="00E4324C">
        <w:rPr>
          <w:w w:val="105"/>
          <w:lang w:val="de-CH"/>
        </w:rPr>
        <w:t>Glücklich</w:t>
      </w:r>
      <w:r w:rsidRPr="00E4324C">
        <w:rPr>
          <w:spacing w:val="-17"/>
          <w:w w:val="105"/>
          <w:lang w:val="de-CH"/>
        </w:rPr>
        <w:t xml:space="preserve"> </w:t>
      </w:r>
      <w:r w:rsidRPr="00E4324C">
        <w:rPr>
          <w:w w:val="105"/>
          <w:lang w:val="de-CH"/>
        </w:rPr>
        <w:t>die</w:t>
      </w:r>
      <w:r w:rsidRPr="00E4324C">
        <w:rPr>
          <w:spacing w:val="-14"/>
          <w:w w:val="105"/>
          <w:lang w:val="de-CH"/>
        </w:rPr>
        <w:t xml:space="preserve"> </w:t>
      </w:r>
      <w:r w:rsidRPr="00E4324C">
        <w:rPr>
          <w:w w:val="105"/>
          <w:lang w:val="de-CH"/>
        </w:rPr>
        <w:t>Reichen,</w:t>
      </w:r>
      <w:r w:rsidRPr="00E4324C">
        <w:rPr>
          <w:spacing w:val="-11"/>
          <w:w w:val="105"/>
          <w:lang w:val="de-CH"/>
        </w:rPr>
        <w:t xml:space="preserve"> </w:t>
      </w:r>
      <w:r w:rsidRPr="00E4324C">
        <w:rPr>
          <w:w w:val="105"/>
          <w:lang w:val="de-CH"/>
        </w:rPr>
        <w:t>die</w:t>
      </w:r>
      <w:r w:rsidRPr="00E4324C">
        <w:rPr>
          <w:spacing w:val="-22"/>
          <w:w w:val="105"/>
          <w:lang w:val="de-CH"/>
        </w:rPr>
        <w:t xml:space="preserve"> </w:t>
      </w:r>
      <w:r w:rsidRPr="00E4324C">
        <w:rPr>
          <w:w w:val="105"/>
          <w:lang w:val="de-CH"/>
        </w:rPr>
        <w:t>sich</w:t>
      </w:r>
      <w:r w:rsidRPr="00E4324C">
        <w:rPr>
          <w:spacing w:val="-19"/>
          <w:w w:val="105"/>
          <w:lang w:val="de-CH"/>
        </w:rPr>
        <w:t xml:space="preserve"> </w:t>
      </w:r>
      <w:r w:rsidRPr="00E4324C">
        <w:rPr>
          <w:w w:val="105"/>
          <w:lang w:val="de-CH"/>
        </w:rPr>
        <w:t>alles</w:t>
      </w:r>
      <w:r w:rsidRPr="00E4324C">
        <w:rPr>
          <w:spacing w:val="-27"/>
          <w:w w:val="105"/>
          <w:lang w:val="de-CH"/>
        </w:rPr>
        <w:t xml:space="preserve"> </w:t>
      </w:r>
      <w:r w:rsidRPr="00E4324C">
        <w:rPr>
          <w:w w:val="105"/>
          <w:lang w:val="de-CH"/>
        </w:rPr>
        <w:t>leisten können,</w:t>
      </w:r>
    </w:p>
    <w:p w:rsidR="00E97C38" w:rsidRPr="00E4324C" w:rsidRDefault="004F2F26">
      <w:pPr>
        <w:pStyle w:val="Textkrper"/>
        <w:spacing w:before="25"/>
        <w:ind w:left="171"/>
        <w:rPr>
          <w:lang w:val="de-CH"/>
        </w:rPr>
      </w:pPr>
      <w:r w:rsidRPr="00E4324C">
        <w:rPr>
          <w:w w:val="105"/>
          <w:lang w:val="de-CH"/>
        </w:rPr>
        <w:t>denn «Geld regiert die Welt».</w:t>
      </w:r>
    </w:p>
    <w:p w:rsidR="00E97C38" w:rsidRPr="00E4324C" w:rsidRDefault="00E97C38">
      <w:pPr>
        <w:pStyle w:val="Textkrper"/>
        <w:spacing w:before="3"/>
        <w:rPr>
          <w:sz w:val="28"/>
          <w:lang w:val="de-CH"/>
        </w:rPr>
      </w:pPr>
    </w:p>
    <w:p w:rsidR="00E97C38" w:rsidRPr="00E4324C" w:rsidRDefault="004F2F26">
      <w:pPr>
        <w:pStyle w:val="Textkrper"/>
        <w:ind w:left="171" w:right="1591"/>
        <w:rPr>
          <w:lang w:val="de-CH"/>
        </w:rPr>
      </w:pPr>
      <w:r w:rsidRPr="00E4324C">
        <w:rPr>
          <w:w w:val="105"/>
          <w:lang w:val="de-CH"/>
        </w:rPr>
        <w:t>Glücklich, die gegen das Elend der Welt abgehärtet sind,</w:t>
      </w:r>
    </w:p>
    <w:p w:rsidR="00E97C38" w:rsidRPr="00E4324C" w:rsidRDefault="004F2F26">
      <w:pPr>
        <w:pStyle w:val="Textkrper"/>
        <w:spacing w:before="18"/>
        <w:ind w:left="165" w:right="1840" w:firstLine="11"/>
        <w:rPr>
          <w:lang w:val="de-CH"/>
        </w:rPr>
      </w:pPr>
      <w:r w:rsidRPr="00E4324C">
        <w:rPr>
          <w:w w:val="105"/>
          <w:lang w:val="de-CH"/>
        </w:rPr>
        <w:t>denn «meide den Kummer und meide den Schmerz, dann ist das Leben ein Scherz».</w:t>
      </w:r>
    </w:p>
    <w:p w:rsidR="00E97C38" w:rsidRPr="00E4324C" w:rsidRDefault="00E97C38">
      <w:pPr>
        <w:pStyle w:val="Textkrper"/>
        <w:spacing w:before="11"/>
        <w:rPr>
          <w:sz w:val="29"/>
          <w:lang w:val="de-CH"/>
        </w:rPr>
      </w:pPr>
    </w:p>
    <w:p w:rsidR="00E97C38" w:rsidRPr="00E4324C" w:rsidRDefault="004F2F26">
      <w:pPr>
        <w:pStyle w:val="Textkrper"/>
        <w:spacing w:line="242" w:lineRule="auto"/>
        <w:ind w:left="176" w:right="1731" w:hanging="1"/>
        <w:rPr>
          <w:lang w:val="de-CH"/>
        </w:rPr>
      </w:pPr>
      <w:r w:rsidRPr="00E4324C">
        <w:rPr>
          <w:w w:val="105"/>
          <w:lang w:val="de-CH"/>
        </w:rPr>
        <w:t>Glücklich die Rücksichtslosen</w:t>
      </w:r>
      <w:r w:rsidR="000C780E">
        <w:rPr>
          <w:w w:val="105"/>
          <w:lang w:val="de-CH"/>
        </w:rPr>
        <w:t xml:space="preserve">, die «über Leichen gehen», </w:t>
      </w:r>
      <w:r w:rsidR="000C780E">
        <w:rPr>
          <w:w w:val="105"/>
          <w:lang w:val="de-CH"/>
        </w:rPr>
        <w:br/>
        <w:t>denn</w:t>
      </w:r>
      <w:r w:rsidRPr="00E4324C">
        <w:rPr>
          <w:w w:val="105"/>
          <w:lang w:val="de-CH"/>
        </w:rPr>
        <w:t xml:space="preserve"> sie setzen sich durch und bringen es z</w:t>
      </w:r>
      <w:r w:rsidR="00980576">
        <w:rPr>
          <w:w w:val="105"/>
          <w:lang w:val="de-CH"/>
        </w:rPr>
        <w:t xml:space="preserve">u </w:t>
      </w:r>
      <w:r w:rsidRPr="00E4324C">
        <w:rPr>
          <w:w w:val="105"/>
          <w:lang w:val="de-CH"/>
        </w:rPr>
        <w:t>etwas.</w:t>
      </w:r>
    </w:p>
    <w:p w:rsidR="00E97C38" w:rsidRPr="00E4324C" w:rsidRDefault="00E97C38">
      <w:pPr>
        <w:pStyle w:val="Textkrper"/>
        <w:spacing w:before="10"/>
        <w:rPr>
          <w:sz w:val="28"/>
          <w:lang w:val="de-CH"/>
        </w:rPr>
      </w:pPr>
    </w:p>
    <w:p w:rsidR="00E97C38" w:rsidRPr="00E4324C" w:rsidRDefault="004F2F26">
      <w:pPr>
        <w:pStyle w:val="Textkrper"/>
        <w:spacing w:line="252" w:lineRule="auto"/>
        <w:ind w:left="175" w:right="1704" w:firstLine="5"/>
        <w:rPr>
          <w:lang w:val="de-CH"/>
        </w:rPr>
      </w:pPr>
      <w:r w:rsidRPr="00E4324C">
        <w:rPr>
          <w:w w:val="105"/>
          <w:lang w:val="de-CH"/>
        </w:rPr>
        <w:t xml:space="preserve">Glücklich, die mit allen Mitteln nach </w:t>
      </w:r>
      <w:r w:rsidR="00035687">
        <w:rPr>
          <w:w w:val="105"/>
          <w:lang w:val="de-CH"/>
        </w:rPr>
        <w:br/>
      </w:r>
      <w:r w:rsidRPr="00E4324C">
        <w:rPr>
          <w:w w:val="105"/>
          <w:lang w:val="de-CH"/>
        </w:rPr>
        <w:t>Erfolg,</w:t>
      </w:r>
      <w:r w:rsidR="000C780E">
        <w:rPr>
          <w:w w:val="105"/>
          <w:lang w:val="de-CH"/>
        </w:rPr>
        <w:t xml:space="preserve"> Macht und Ansehen streben, </w:t>
      </w:r>
      <w:r w:rsidR="000C780E">
        <w:rPr>
          <w:w w:val="105"/>
          <w:lang w:val="de-CH"/>
        </w:rPr>
        <w:br/>
        <w:t>denn</w:t>
      </w:r>
      <w:r w:rsidRPr="00E4324C">
        <w:rPr>
          <w:w w:val="105"/>
          <w:lang w:val="de-CH"/>
        </w:rPr>
        <w:t xml:space="preserve"> sie werden dabei ihre Befriedigung finden.</w:t>
      </w:r>
    </w:p>
    <w:p w:rsidR="00E97C38" w:rsidRPr="00E4324C" w:rsidRDefault="00E97C38">
      <w:pPr>
        <w:pStyle w:val="Textkrper"/>
        <w:spacing w:before="4"/>
        <w:rPr>
          <w:sz w:val="28"/>
          <w:lang w:val="de-CH"/>
        </w:rPr>
      </w:pPr>
    </w:p>
    <w:p w:rsidR="00E97C38" w:rsidRPr="00E4324C" w:rsidRDefault="004F2F26">
      <w:pPr>
        <w:pStyle w:val="Textkrper"/>
        <w:spacing w:before="1"/>
        <w:ind w:left="181" w:right="1591" w:hanging="1"/>
        <w:rPr>
          <w:lang w:val="de-CH"/>
        </w:rPr>
      </w:pPr>
      <w:r w:rsidRPr="00E4324C">
        <w:rPr>
          <w:w w:val="105"/>
          <w:lang w:val="de-CH"/>
        </w:rPr>
        <w:t>Glücklich die Egoisten, die zuerst an sich denken,</w:t>
      </w:r>
    </w:p>
    <w:p w:rsidR="00E97C38" w:rsidRPr="00E4324C" w:rsidRDefault="004F2F26">
      <w:pPr>
        <w:pStyle w:val="Textkrper"/>
        <w:spacing w:before="28"/>
        <w:ind w:left="181"/>
        <w:rPr>
          <w:lang w:val="de-CH"/>
        </w:rPr>
      </w:pPr>
      <w:r w:rsidRPr="00E4324C">
        <w:rPr>
          <w:w w:val="105"/>
          <w:lang w:val="de-CH"/>
        </w:rPr>
        <w:t>denn «selber essen macht feist».</w:t>
      </w:r>
    </w:p>
    <w:p w:rsidR="00E97C38" w:rsidRPr="00E4324C" w:rsidRDefault="00E97C38">
      <w:pPr>
        <w:pStyle w:val="Textkrper"/>
        <w:spacing w:before="1"/>
        <w:rPr>
          <w:sz w:val="29"/>
          <w:lang w:val="de-CH"/>
        </w:rPr>
      </w:pPr>
    </w:p>
    <w:p w:rsidR="00E97C38" w:rsidRPr="00E4324C" w:rsidRDefault="004F2F26">
      <w:pPr>
        <w:pStyle w:val="Textkrper"/>
        <w:spacing w:line="244" w:lineRule="auto"/>
        <w:ind w:left="185" w:right="1840" w:hanging="5"/>
        <w:rPr>
          <w:lang w:val="de-CH"/>
        </w:rPr>
      </w:pPr>
      <w:r w:rsidRPr="00E4324C">
        <w:rPr>
          <w:w w:val="105"/>
          <w:lang w:val="de-CH"/>
        </w:rPr>
        <w:t>Glücklich die Raffinierten, die «in allen Wassern gewaschen sind»,</w:t>
      </w:r>
    </w:p>
    <w:p w:rsidR="00E97C38" w:rsidRPr="00E4324C" w:rsidRDefault="004F2F26">
      <w:pPr>
        <w:pStyle w:val="Textkrper"/>
        <w:spacing w:before="22"/>
        <w:ind w:left="181"/>
        <w:rPr>
          <w:lang w:val="de-CH"/>
        </w:rPr>
      </w:pPr>
      <w:r w:rsidRPr="00E4324C">
        <w:rPr>
          <w:w w:val="105"/>
          <w:lang w:val="de-CH"/>
        </w:rPr>
        <w:t>denn sie finden immer ein Hintertürchen.</w:t>
      </w:r>
    </w:p>
    <w:p w:rsidR="00E97C38" w:rsidRPr="00E4324C" w:rsidRDefault="00E97C38">
      <w:pPr>
        <w:rPr>
          <w:lang w:val="de-CH"/>
        </w:rPr>
        <w:sectPr w:rsidR="00E97C38" w:rsidRPr="00E4324C" w:rsidSect="00E4324C">
          <w:type w:val="continuous"/>
          <w:pgSz w:w="11900" w:h="16820"/>
          <w:pgMar w:top="0" w:right="1127" w:bottom="280" w:left="1680" w:header="720" w:footer="720" w:gutter="0"/>
          <w:cols w:num="2" w:space="720" w:equalWidth="0">
            <w:col w:w="3999" w:space="331"/>
            <w:col w:w="5890"/>
          </w:cols>
        </w:sectPr>
      </w:pPr>
    </w:p>
    <w:p w:rsidR="00E97C38" w:rsidRPr="00E4324C" w:rsidRDefault="00E97C38">
      <w:pPr>
        <w:pStyle w:val="Textkrper"/>
        <w:spacing w:before="7"/>
        <w:rPr>
          <w:sz w:val="21"/>
          <w:lang w:val="de-CH"/>
        </w:rPr>
      </w:pPr>
    </w:p>
    <w:p w:rsidR="00E97C38" w:rsidRPr="00E4324C" w:rsidRDefault="004F2F26" w:rsidP="004826B3">
      <w:pPr>
        <w:pStyle w:val="Textkrper"/>
        <w:tabs>
          <w:tab w:val="left" w:pos="4511"/>
        </w:tabs>
        <w:spacing w:before="91"/>
        <w:ind w:left="177" w:right="446"/>
        <w:rPr>
          <w:lang w:val="de-CH"/>
        </w:rPr>
      </w:pPr>
      <w:r w:rsidRPr="00E4324C">
        <w:rPr>
          <w:w w:val="105"/>
          <w:lang w:val="de-CH"/>
        </w:rPr>
        <w:t>Glücklich, die Frieden</w:t>
      </w:r>
      <w:r w:rsidRPr="00E4324C">
        <w:rPr>
          <w:w w:val="105"/>
          <w:lang w:val="de-CH"/>
        </w:rPr>
        <w:tab/>
        <w:t>Glücklich die</w:t>
      </w:r>
      <w:r w:rsidRPr="00E4324C">
        <w:rPr>
          <w:spacing w:val="-2"/>
          <w:w w:val="105"/>
          <w:lang w:val="de-CH"/>
        </w:rPr>
        <w:t xml:space="preserve"> </w:t>
      </w:r>
      <w:r w:rsidRPr="00E4324C">
        <w:rPr>
          <w:w w:val="105"/>
          <w:lang w:val="de-CH"/>
        </w:rPr>
        <w:t>Unnachgiebigen</w:t>
      </w:r>
      <w:r w:rsidRPr="00E4324C">
        <w:rPr>
          <w:spacing w:val="-13"/>
          <w:w w:val="105"/>
          <w:lang w:val="de-CH"/>
        </w:rPr>
        <w:t xml:space="preserve"> </w:t>
      </w:r>
      <w:r w:rsidRPr="00E4324C">
        <w:rPr>
          <w:w w:val="105"/>
          <w:lang w:val="de-CH"/>
        </w:rPr>
        <w:t>und</w:t>
      </w:r>
      <w:r w:rsidRPr="00E4324C">
        <w:rPr>
          <w:w w:val="106"/>
          <w:lang w:val="de-CH"/>
        </w:rPr>
        <w:t xml:space="preserve"> </w:t>
      </w:r>
      <w:r w:rsidR="000E48A9">
        <w:rPr>
          <w:w w:val="106"/>
          <w:lang w:val="de-CH"/>
        </w:rPr>
        <w:br/>
      </w:r>
      <w:r w:rsidR="000E48A9" w:rsidRPr="00E4324C">
        <w:rPr>
          <w:w w:val="105"/>
          <w:lang w:val="de-CH"/>
        </w:rPr>
        <w:t>unter</w:t>
      </w:r>
      <w:r w:rsidR="000E48A9" w:rsidRPr="00E4324C">
        <w:rPr>
          <w:spacing w:val="-6"/>
          <w:w w:val="105"/>
          <w:lang w:val="de-CH"/>
        </w:rPr>
        <w:t xml:space="preserve"> </w:t>
      </w:r>
      <w:r w:rsidR="000E48A9" w:rsidRPr="00E4324C">
        <w:rPr>
          <w:w w:val="105"/>
          <w:lang w:val="de-CH"/>
        </w:rPr>
        <w:t>die</w:t>
      </w:r>
      <w:r w:rsidR="000E48A9" w:rsidRPr="00E4324C">
        <w:rPr>
          <w:spacing w:val="1"/>
          <w:w w:val="105"/>
          <w:lang w:val="de-CH"/>
        </w:rPr>
        <w:t xml:space="preserve"> </w:t>
      </w:r>
      <w:r w:rsidR="000E48A9" w:rsidRPr="00E4324C">
        <w:rPr>
          <w:w w:val="105"/>
          <w:lang w:val="de-CH"/>
        </w:rPr>
        <w:t xml:space="preserve">Menschen </w:t>
      </w:r>
      <w:r w:rsidRPr="00E4324C">
        <w:rPr>
          <w:w w:val="105"/>
          <w:lang w:val="de-CH"/>
        </w:rPr>
        <w:t>bringen:</w:t>
      </w:r>
      <w:r w:rsidRPr="00E4324C">
        <w:rPr>
          <w:w w:val="105"/>
          <w:lang w:val="de-CH"/>
        </w:rPr>
        <w:tab/>
        <w:t xml:space="preserve">Kompromisslosen, </w:t>
      </w:r>
    </w:p>
    <w:p w:rsidR="00E97C38" w:rsidRPr="00E4324C" w:rsidRDefault="004F2F26">
      <w:pPr>
        <w:pStyle w:val="Textkrper"/>
        <w:tabs>
          <w:tab w:val="left" w:pos="4512"/>
        </w:tabs>
        <w:spacing w:before="18"/>
        <w:ind w:left="175"/>
        <w:rPr>
          <w:lang w:val="de-CH"/>
        </w:rPr>
      </w:pPr>
      <w:r w:rsidRPr="00E4324C">
        <w:rPr>
          <w:w w:val="105"/>
          <w:lang w:val="de-CH"/>
        </w:rPr>
        <w:t>sie sind</w:t>
      </w:r>
      <w:r w:rsidRPr="00E4324C">
        <w:rPr>
          <w:spacing w:val="-19"/>
          <w:w w:val="105"/>
          <w:lang w:val="de-CH"/>
        </w:rPr>
        <w:t xml:space="preserve"> </w:t>
      </w:r>
      <w:r w:rsidRPr="00E4324C">
        <w:rPr>
          <w:w w:val="105"/>
          <w:lang w:val="de-CH"/>
        </w:rPr>
        <w:t>Gottes</w:t>
      </w:r>
      <w:r w:rsidRPr="00E4324C">
        <w:rPr>
          <w:spacing w:val="-2"/>
          <w:w w:val="105"/>
          <w:lang w:val="de-CH"/>
        </w:rPr>
        <w:t xml:space="preserve"> </w:t>
      </w:r>
      <w:r w:rsidRPr="00E4324C">
        <w:rPr>
          <w:w w:val="105"/>
          <w:lang w:val="de-CH"/>
        </w:rPr>
        <w:t>Kinder.</w:t>
      </w:r>
      <w:r w:rsidRPr="00E4324C">
        <w:rPr>
          <w:w w:val="105"/>
          <w:lang w:val="de-CH"/>
        </w:rPr>
        <w:tab/>
      </w:r>
      <w:r w:rsidR="000C780E" w:rsidRPr="00E4324C">
        <w:rPr>
          <w:w w:val="105"/>
          <w:lang w:val="de-CH"/>
        </w:rPr>
        <w:t xml:space="preserve">denn nur </w:t>
      </w:r>
      <w:r w:rsidR="000C780E">
        <w:rPr>
          <w:w w:val="105"/>
          <w:lang w:val="de-CH"/>
        </w:rPr>
        <w:t>d</w:t>
      </w:r>
      <w:r w:rsidR="000C780E" w:rsidRPr="00E4324C">
        <w:rPr>
          <w:w w:val="105"/>
          <w:lang w:val="de-CH"/>
        </w:rPr>
        <w:t>er</w:t>
      </w:r>
      <w:r w:rsidR="000C780E" w:rsidRPr="00E4324C">
        <w:rPr>
          <w:spacing w:val="29"/>
          <w:w w:val="105"/>
          <w:lang w:val="de-CH"/>
        </w:rPr>
        <w:t xml:space="preserve"> </w:t>
      </w:r>
      <w:r w:rsidR="000C780E">
        <w:rPr>
          <w:spacing w:val="29"/>
          <w:w w:val="105"/>
          <w:lang w:val="de-CH"/>
        </w:rPr>
        <w:t>«</w:t>
      </w:r>
      <w:r w:rsidR="000C780E" w:rsidRPr="00E4324C">
        <w:rPr>
          <w:w w:val="105"/>
          <w:lang w:val="de-CH"/>
        </w:rPr>
        <w:t xml:space="preserve">Dumme </w:t>
      </w:r>
      <w:r w:rsidRPr="00E4324C">
        <w:rPr>
          <w:w w:val="105"/>
          <w:lang w:val="de-CH"/>
        </w:rPr>
        <w:t>gibt</w:t>
      </w:r>
      <w:r w:rsidRPr="00E4324C">
        <w:rPr>
          <w:spacing w:val="-23"/>
          <w:w w:val="105"/>
          <w:lang w:val="de-CH"/>
        </w:rPr>
        <w:t xml:space="preserve"> </w:t>
      </w:r>
      <w:r w:rsidRPr="00E4324C">
        <w:rPr>
          <w:w w:val="105"/>
          <w:lang w:val="de-CH"/>
        </w:rPr>
        <w:t>nach».</w:t>
      </w:r>
    </w:p>
    <w:p w:rsidR="00E97C38" w:rsidRPr="00E4324C" w:rsidRDefault="00E97C38">
      <w:pPr>
        <w:pStyle w:val="Textkrper"/>
        <w:spacing w:before="10"/>
        <w:rPr>
          <w:sz w:val="22"/>
          <w:lang w:val="de-CH"/>
        </w:rPr>
      </w:pPr>
    </w:p>
    <w:p w:rsidR="00E97C38" w:rsidRPr="00E4324C" w:rsidRDefault="00E97C38">
      <w:pPr>
        <w:rPr>
          <w:lang w:val="de-CH"/>
        </w:rPr>
        <w:sectPr w:rsidR="00E97C38" w:rsidRPr="00E4324C" w:rsidSect="00E4324C">
          <w:type w:val="continuous"/>
          <w:pgSz w:w="11900" w:h="16820"/>
          <w:pgMar w:top="0" w:right="1127" w:bottom="280" w:left="1680" w:header="720" w:footer="720" w:gutter="0"/>
          <w:cols w:space="720"/>
        </w:sectPr>
      </w:pPr>
    </w:p>
    <w:p w:rsidR="00E97C38" w:rsidRPr="00E4324C" w:rsidRDefault="004F2F26">
      <w:pPr>
        <w:pStyle w:val="Textkrper"/>
        <w:spacing w:before="91" w:line="244" w:lineRule="auto"/>
        <w:ind w:left="184" w:right="1" w:hanging="6"/>
        <w:rPr>
          <w:lang w:val="de-CH"/>
        </w:rPr>
      </w:pPr>
      <w:r w:rsidRPr="00E4324C">
        <w:rPr>
          <w:w w:val="105"/>
          <w:lang w:val="de-CH"/>
        </w:rPr>
        <w:t xml:space="preserve">Glücklich, die verfolgt werden, </w:t>
      </w:r>
      <w:r w:rsidR="000E48A9">
        <w:rPr>
          <w:w w:val="105"/>
          <w:lang w:val="de-CH"/>
        </w:rPr>
        <w:br/>
      </w:r>
      <w:r w:rsidRPr="00E4324C">
        <w:rPr>
          <w:w w:val="105"/>
          <w:lang w:val="de-CH"/>
        </w:rPr>
        <w:t>weil sie tun, was Gott verlangt:</w:t>
      </w:r>
    </w:p>
    <w:p w:rsidR="00E97C38" w:rsidRPr="00E4324C" w:rsidRDefault="004F2F26">
      <w:pPr>
        <w:pStyle w:val="Textkrper"/>
        <w:spacing w:before="23"/>
        <w:ind w:left="174"/>
        <w:rPr>
          <w:lang w:val="de-CH"/>
        </w:rPr>
      </w:pPr>
      <w:r w:rsidRPr="00E4324C">
        <w:rPr>
          <w:w w:val="105"/>
          <w:lang w:val="de-CH"/>
        </w:rPr>
        <w:t>ihnen gehört das Reich Gottes.</w:t>
      </w:r>
    </w:p>
    <w:p w:rsidR="00E97C38" w:rsidRPr="00E4324C" w:rsidRDefault="00E97C38">
      <w:pPr>
        <w:pStyle w:val="Textkrper"/>
        <w:rPr>
          <w:sz w:val="24"/>
          <w:lang w:val="de-CH"/>
        </w:rPr>
      </w:pPr>
    </w:p>
    <w:p w:rsidR="00E97C38" w:rsidRPr="00E4324C" w:rsidRDefault="00E97C38">
      <w:pPr>
        <w:pStyle w:val="Textkrper"/>
        <w:spacing w:before="1"/>
        <w:rPr>
          <w:sz w:val="28"/>
          <w:lang w:val="de-CH"/>
        </w:rPr>
      </w:pPr>
    </w:p>
    <w:p w:rsidR="00E97C38" w:rsidRPr="00E4324C" w:rsidRDefault="004F2F26">
      <w:pPr>
        <w:pStyle w:val="Textkrper"/>
        <w:spacing w:line="244" w:lineRule="auto"/>
        <w:ind w:left="177" w:right="1" w:firstLine="5"/>
        <w:rPr>
          <w:lang w:val="de-CH"/>
        </w:rPr>
      </w:pPr>
      <w:r w:rsidRPr="00E4324C">
        <w:rPr>
          <w:w w:val="105"/>
          <w:lang w:val="de-CH"/>
        </w:rPr>
        <w:t xml:space="preserve">Glücklich seid ihr, wenn man euch </w:t>
      </w:r>
      <w:r w:rsidR="00035687">
        <w:rPr>
          <w:w w:val="105"/>
          <w:lang w:val="de-CH"/>
        </w:rPr>
        <w:br/>
      </w:r>
      <w:r w:rsidRPr="00E4324C">
        <w:rPr>
          <w:w w:val="105"/>
          <w:lang w:val="de-CH"/>
        </w:rPr>
        <w:t xml:space="preserve">beschimpft und verleumdet, </w:t>
      </w:r>
      <w:r w:rsidR="00035687">
        <w:rPr>
          <w:w w:val="105"/>
          <w:lang w:val="de-CH"/>
        </w:rPr>
        <w:br/>
      </w:r>
      <w:r w:rsidRPr="00E4324C">
        <w:rPr>
          <w:w w:val="105"/>
          <w:lang w:val="de-CH"/>
        </w:rPr>
        <w:t>weil ihr zu mir gehört:</w:t>
      </w:r>
    </w:p>
    <w:p w:rsidR="00E97C38" w:rsidRPr="00E4324C" w:rsidRDefault="004F2F26">
      <w:pPr>
        <w:pStyle w:val="Textkrper"/>
        <w:spacing w:before="23"/>
        <w:ind w:left="187"/>
        <w:rPr>
          <w:lang w:val="de-CH"/>
        </w:rPr>
      </w:pPr>
      <w:r w:rsidRPr="00E4324C">
        <w:rPr>
          <w:w w:val="105"/>
          <w:lang w:val="de-CH"/>
        </w:rPr>
        <w:t>Freut euch, Gott lohnt es euch.</w:t>
      </w: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spacing w:before="4"/>
        <w:rPr>
          <w:sz w:val="35"/>
          <w:lang w:val="de-CH"/>
        </w:rPr>
      </w:pPr>
    </w:p>
    <w:p w:rsidR="00E97C38" w:rsidRPr="00E4324C" w:rsidRDefault="004F2F26">
      <w:pPr>
        <w:spacing w:before="1"/>
        <w:ind w:left="399"/>
        <w:rPr>
          <w:rFonts w:ascii="Arial"/>
          <w:sz w:val="17"/>
          <w:lang w:val="de-CH"/>
        </w:rPr>
      </w:pPr>
      <w:r w:rsidRPr="00E4324C">
        <w:rPr>
          <w:rFonts w:ascii="Arial"/>
          <w:sz w:val="17"/>
          <w:lang w:val="de-CH"/>
        </w:rPr>
        <w:t xml:space="preserve">BIBEL VERSTEHEN, 2. </w:t>
      </w:r>
      <w:proofErr w:type="spellStart"/>
      <w:r w:rsidRPr="00E4324C">
        <w:rPr>
          <w:rFonts w:ascii="Arial"/>
          <w:sz w:val="17"/>
          <w:lang w:val="de-CH"/>
        </w:rPr>
        <w:t>Trim</w:t>
      </w:r>
      <w:proofErr w:type="spellEnd"/>
      <w:r w:rsidRPr="00E4324C">
        <w:rPr>
          <w:rFonts w:ascii="Arial"/>
          <w:sz w:val="17"/>
          <w:lang w:val="de-CH"/>
        </w:rPr>
        <w:t>.</w:t>
      </w:r>
    </w:p>
    <w:p w:rsidR="00E97C38" w:rsidRPr="00E4324C" w:rsidRDefault="004F2F26">
      <w:pPr>
        <w:pStyle w:val="Textkrper"/>
        <w:spacing w:before="91" w:line="242" w:lineRule="auto"/>
        <w:ind w:left="185" w:right="1556" w:hanging="1"/>
        <w:rPr>
          <w:lang w:val="de-CH"/>
        </w:rPr>
      </w:pPr>
      <w:r w:rsidRPr="00E4324C">
        <w:rPr>
          <w:lang w:val="de-CH"/>
        </w:rPr>
        <w:br w:type="column"/>
      </w:r>
      <w:r w:rsidRPr="00E4324C">
        <w:rPr>
          <w:w w:val="105"/>
          <w:lang w:val="de-CH"/>
        </w:rPr>
        <w:t>Glücklich, die «ihren Mantel nach dem Wind hängen» und nur das tun, was man von ihnen verlangt,</w:t>
      </w:r>
    </w:p>
    <w:p w:rsidR="00E97C38" w:rsidRPr="00E4324C" w:rsidRDefault="004F2F26">
      <w:pPr>
        <w:pStyle w:val="Textkrper"/>
        <w:spacing w:before="21"/>
        <w:ind w:left="185"/>
        <w:rPr>
          <w:lang w:val="de-CH"/>
        </w:rPr>
      </w:pPr>
      <w:r w:rsidRPr="00E4324C">
        <w:rPr>
          <w:w w:val="105"/>
          <w:lang w:val="de-CH"/>
        </w:rPr>
        <w:t>denn sie sind immer «fein raus».</w:t>
      </w:r>
    </w:p>
    <w:p w:rsidR="00E97C38" w:rsidRPr="00E4324C" w:rsidRDefault="00E97C38">
      <w:pPr>
        <w:pStyle w:val="Textkrper"/>
        <w:spacing w:before="6"/>
        <w:rPr>
          <w:sz w:val="29"/>
          <w:lang w:val="de-CH"/>
        </w:rPr>
      </w:pPr>
    </w:p>
    <w:p w:rsidR="00E97C38" w:rsidRPr="00E4324C" w:rsidRDefault="004F2F26">
      <w:pPr>
        <w:pStyle w:val="Textkrper"/>
        <w:spacing w:before="1" w:line="242" w:lineRule="auto"/>
        <w:ind w:left="174" w:right="1556" w:firstLine="11"/>
        <w:rPr>
          <w:lang w:val="de-CH"/>
        </w:rPr>
      </w:pPr>
      <w:r w:rsidRPr="00E4324C">
        <w:rPr>
          <w:w w:val="105"/>
          <w:lang w:val="de-CH"/>
        </w:rPr>
        <w:t xml:space="preserve">Glücklich seid ihr, wenn euch die Menschen anhimmeln und beklatschen, weil ihr ihnen «nach dem Munde redet». </w:t>
      </w:r>
      <w:r w:rsidR="000C780E">
        <w:rPr>
          <w:w w:val="105"/>
          <w:lang w:val="de-CH"/>
        </w:rPr>
        <w:br/>
      </w:r>
      <w:r w:rsidRPr="00E4324C">
        <w:rPr>
          <w:w w:val="105"/>
          <w:lang w:val="de-CH"/>
        </w:rPr>
        <w:t>So seid ihr gern gesehen und erspart euch Reibereien.</w:t>
      </w: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4F2F26">
      <w:pPr>
        <w:spacing w:before="169"/>
        <w:ind w:left="3025"/>
        <w:rPr>
          <w:rFonts w:ascii="Arial"/>
          <w:sz w:val="17"/>
          <w:lang w:val="de-CH"/>
        </w:rPr>
      </w:pPr>
      <w:r w:rsidRPr="00E4324C">
        <w:rPr>
          <w:rFonts w:ascii="Arial"/>
          <w:w w:val="105"/>
          <w:sz w:val="17"/>
          <w:lang w:val="de-CH"/>
        </w:rPr>
        <w:t>Arbeitsblatt  4 (B).1</w:t>
      </w:r>
    </w:p>
    <w:p w:rsidR="00E97C38" w:rsidRPr="00E4324C" w:rsidRDefault="00E97C38">
      <w:pPr>
        <w:rPr>
          <w:rFonts w:ascii="Arial"/>
          <w:sz w:val="17"/>
          <w:lang w:val="de-CH"/>
        </w:rPr>
        <w:sectPr w:rsidR="00E97C38" w:rsidRPr="00E4324C" w:rsidSect="00E4324C">
          <w:type w:val="continuous"/>
          <w:pgSz w:w="11900" w:h="16820"/>
          <w:pgMar w:top="0" w:right="1127" w:bottom="280" w:left="1680" w:header="720" w:footer="720" w:gutter="0"/>
          <w:cols w:num="2" w:space="720" w:equalWidth="0">
            <w:col w:w="4029" w:space="302"/>
            <w:col w:w="5889"/>
          </w:cols>
        </w:sect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spacing w:before="7"/>
        <w:rPr>
          <w:rFonts w:ascii="Arial"/>
          <w:sz w:val="28"/>
          <w:lang w:val="de-CH"/>
        </w:rPr>
      </w:pPr>
    </w:p>
    <w:p w:rsidR="00E97C38" w:rsidRPr="00E4324C" w:rsidRDefault="004F2F26">
      <w:pPr>
        <w:pStyle w:val="berschrift3"/>
        <w:spacing w:before="85"/>
        <w:rPr>
          <w:b w:val="0"/>
          <w:lang w:val="de-CH"/>
        </w:rPr>
      </w:pPr>
      <w:r w:rsidRPr="00E4324C">
        <w:rPr>
          <w:w w:val="105"/>
          <w:lang w:val="de-CH"/>
        </w:rPr>
        <w:t xml:space="preserve">Verraten sind </w:t>
      </w:r>
      <w:r w:rsidRPr="00E4324C">
        <w:rPr>
          <w:b w:val="0"/>
          <w:w w:val="105"/>
          <w:lang w:val="de-CH"/>
        </w:rPr>
        <w:t>...</w:t>
      </w:r>
    </w:p>
    <w:p w:rsidR="00E97C38" w:rsidRPr="00E4324C" w:rsidRDefault="004F2F26">
      <w:pPr>
        <w:pStyle w:val="berschrift7"/>
        <w:spacing w:before="283"/>
        <w:ind w:left="121"/>
        <w:rPr>
          <w:lang w:val="de-CH"/>
        </w:rPr>
      </w:pPr>
      <w:r w:rsidRPr="00E4324C">
        <w:rPr>
          <w:lang w:val="de-CH"/>
        </w:rPr>
        <w:t>Verraten sind die Armen,</w:t>
      </w:r>
    </w:p>
    <w:p w:rsidR="00E97C38" w:rsidRPr="00E4324C" w:rsidRDefault="004F2F26">
      <w:pPr>
        <w:spacing w:line="283" w:lineRule="exact"/>
        <w:ind w:left="125"/>
        <w:rPr>
          <w:sz w:val="25"/>
          <w:lang w:val="de-CH"/>
        </w:rPr>
      </w:pPr>
      <w:r w:rsidRPr="00E4324C">
        <w:rPr>
          <w:w w:val="105"/>
          <w:sz w:val="25"/>
          <w:lang w:val="de-CH"/>
        </w:rPr>
        <w:t>denn sie haben nichts einzubringen.</w:t>
      </w:r>
    </w:p>
    <w:p w:rsidR="00E97C38" w:rsidRPr="00E4324C" w:rsidRDefault="00E97C38">
      <w:pPr>
        <w:pStyle w:val="Textkrper"/>
        <w:spacing w:before="7"/>
        <w:rPr>
          <w:sz w:val="37"/>
          <w:lang w:val="de-CH"/>
        </w:rPr>
      </w:pPr>
    </w:p>
    <w:p w:rsidR="00E97C38" w:rsidRPr="00E4324C" w:rsidRDefault="004F2F26">
      <w:pPr>
        <w:spacing w:line="283" w:lineRule="exact"/>
        <w:ind w:left="121"/>
        <w:rPr>
          <w:sz w:val="25"/>
          <w:lang w:val="de-CH"/>
        </w:rPr>
      </w:pPr>
      <w:r w:rsidRPr="00E4324C">
        <w:rPr>
          <w:w w:val="105"/>
          <w:sz w:val="25"/>
          <w:lang w:val="de-CH"/>
        </w:rPr>
        <w:t>Verraten sind die Leidtragenden,</w:t>
      </w:r>
    </w:p>
    <w:p w:rsidR="00E97C38" w:rsidRPr="00E4324C" w:rsidRDefault="004F2F26">
      <w:pPr>
        <w:spacing w:line="283" w:lineRule="exact"/>
        <w:ind w:left="125"/>
        <w:rPr>
          <w:sz w:val="25"/>
          <w:lang w:val="de-CH"/>
        </w:rPr>
      </w:pPr>
      <w:r w:rsidRPr="00E4324C">
        <w:rPr>
          <w:w w:val="105"/>
          <w:sz w:val="25"/>
          <w:lang w:val="de-CH"/>
        </w:rPr>
        <w:t>denn sie sind ausgeschlossen aus der Gesellschaft.</w:t>
      </w:r>
    </w:p>
    <w:p w:rsidR="00E97C38" w:rsidRPr="00E4324C" w:rsidRDefault="00E97C38">
      <w:pPr>
        <w:pStyle w:val="Textkrper"/>
        <w:rPr>
          <w:sz w:val="38"/>
          <w:lang w:val="de-CH"/>
        </w:rPr>
      </w:pPr>
    </w:p>
    <w:p w:rsidR="00E97C38" w:rsidRPr="00E4324C" w:rsidRDefault="004F2F26">
      <w:pPr>
        <w:spacing w:before="1" w:line="285" w:lineRule="exact"/>
        <w:ind w:left="126"/>
        <w:rPr>
          <w:sz w:val="25"/>
          <w:lang w:val="de-CH"/>
        </w:rPr>
      </w:pPr>
      <w:r w:rsidRPr="00E4324C">
        <w:rPr>
          <w:w w:val="105"/>
          <w:sz w:val="25"/>
          <w:lang w:val="de-CH"/>
        </w:rPr>
        <w:t>Verraten sind die Sanftmütigen,</w:t>
      </w:r>
    </w:p>
    <w:p w:rsidR="00E97C38" w:rsidRPr="007825E0" w:rsidRDefault="004F2F26" w:rsidP="007825E0">
      <w:pPr>
        <w:spacing w:before="1" w:line="285" w:lineRule="exact"/>
        <w:ind w:left="126"/>
        <w:rPr>
          <w:w w:val="105"/>
          <w:sz w:val="25"/>
          <w:lang w:val="de-CH"/>
        </w:rPr>
      </w:pPr>
      <w:r w:rsidRPr="007825E0">
        <w:rPr>
          <w:w w:val="105"/>
          <w:sz w:val="25"/>
          <w:lang w:val="de-CH"/>
        </w:rPr>
        <w:t>denn sie werden an die Wand gedrückt werden.</w:t>
      </w:r>
    </w:p>
    <w:p w:rsidR="00E97C38" w:rsidRPr="00E4324C" w:rsidRDefault="00E97C38">
      <w:pPr>
        <w:pStyle w:val="Textkrper"/>
        <w:spacing w:before="7"/>
        <w:rPr>
          <w:sz w:val="39"/>
          <w:lang w:val="de-CH"/>
        </w:rPr>
      </w:pPr>
    </w:p>
    <w:p w:rsidR="00E97C38" w:rsidRPr="00E4324C" w:rsidRDefault="004F2F26" w:rsidP="004F2F26">
      <w:pPr>
        <w:spacing w:line="264" w:lineRule="auto"/>
        <w:ind w:left="130" w:right="2289" w:hanging="4"/>
        <w:rPr>
          <w:sz w:val="25"/>
          <w:lang w:val="de-CH"/>
        </w:rPr>
      </w:pPr>
      <w:r w:rsidRPr="00E4324C">
        <w:rPr>
          <w:w w:val="105"/>
          <w:sz w:val="25"/>
          <w:lang w:val="de-CH"/>
        </w:rPr>
        <w:t>Verraten sind, die hungern und dürsten nach der Gerechtigkeit, denn Macht geht vor Recht, und Geld regiert die Welt.</w:t>
      </w:r>
    </w:p>
    <w:p w:rsidR="00E97C38" w:rsidRPr="00E4324C" w:rsidRDefault="00E97C38">
      <w:pPr>
        <w:pStyle w:val="Textkrper"/>
        <w:spacing w:before="6"/>
        <w:rPr>
          <w:sz w:val="38"/>
          <w:lang w:val="de-CH"/>
        </w:rPr>
      </w:pPr>
    </w:p>
    <w:p w:rsidR="00E97C38" w:rsidRDefault="004F2F26" w:rsidP="004F2F26">
      <w:pPr>
        <w:spacing w:line="284" w:lineRule="exact"/>
        <w:ind w:left="130" w:right="5265" w:firstLine="1"/>
        <w:rPr>
          <w:w w:val="105"/>
          <w:sz w:val="25"/>
          <w:lang w:val="de-CH"/>
        </w:rPr>
      </w:pPr>
      <w:r w:rsidRPr="00E4324C">
        <w:rPr>
          <w:w w:val="105"/>
          <w:sz w:val="25"/>
          <w:lang w:val="de-CH"/>
        </w:rPr>
        <w:t>Verraten sind die Barmherzigen, denn Undank ist der Welt Lohn.</w:t>
      </w:r>
    </w:p>
    <w:p w:rsidR="004F2F26" w:rsidRPr="004F2F26" w:rsidRDefault="004F2F26" w:rsidP="004F2F26">
      <w:pPr>
        <w:pStyle w:val="Textkrper"/>
        <w:spacing w:before="6"/>
        <w:rPr>
          <w:sz w:val="38"/>
          <w:szCs w:val="38"/>
          <w:lang w:val="de-CH"/>
        </w:rPr>
      </w:pPr>
    </w:p>
    <w:p w:rsidR="00E97C38" w:rsidRPr="00E4324C" w:rsidRDefault="004F2F26" w:rsidP="004F2F26">
      <w:pPr>
        <w:spacing w:line="284" w:lineRule="exact"/>
        <w:ind w:left="130" w:right="4840" w:firstLine="1"/>
        <w:rPr>
          <w:sz w:val="25"/>
          <w:lang w:val="de-CH"/>
        </w:rPr>
      </w:pPr>
      <w:r w:rsidRPr="00E4324C">
        <w:rPr>
          <w:w w:val="105"/>
          <w:sz w:val="25"/>
          <w:lang w:val="de-CH"/>
        </w:rPr>
        <w:t>Verraten sind, die reinen Herzens sind, denn sie werden übers Ohr gehauen.</w:t>
      </w:r>
    </w:p>
    <w:p w:rsidR="00E97C38" w:rsidRPr="00E4324C" w:rsidRDefault="00E97C38">
      <w:pPr>
        <w:pStyle w:val="Textkrper"/>
        <w:spacing w:before="4"/>
        <w:rPr>
          <w:sz w:val="39"/>
          <w:lang w:val="de-CH"/>
        </w:rPr>
      </w:pPr>
    </w:p>
    <w:p w:rsidR="00E97C38" w:rsidRPr="00E4324C" w:rsidRDefault="004F2F26">
      <w:pPr>
        <w:spacing w:line="283" w:lineRule="exact"/>
        <w:ind w:left="131"/>
        <w:rPr>
          <w:sz w:val="25"/>
          <w:lang w:val="de-CH"/>
        </w:rPr>
      </w:pPr>
      <w:r w:rsidRPr="00E4324C">
        <w:rPr>
          <w:w w:val="105"/>
          <w:sz w:val="25"/>
          <w:lang w:val="de-CH"/>
        </w:rPr>
        <w:t>Verraten sind die Friedfertigen,</w:t>
      </w:r>
    </w:p>
    <w:p w:rsidR="00E97C38" w:rsidRPr="00E4324C" w:rsidRDefault="004F2F26">
      <w:pPr>
        <w:spacing w:line="283" w:lineRule="exact"/>
        <w:ind w:left="135"/>
        <w:rPr>
          <w:sz w:val="25"/>
          <w:lang w:val="de-CH"/>
        </w:rPr>
      </w:pPr>
      <w:r w:rsidRPr="00E4324C">
        <w:rPr>
          <w:w w:val="105"/>
          <w:sz w:val="25"/>
          <w:lang w:val="de-CH"/>
        </w:rPr>
        <w:t>denn sie werden zwischen die Fronten geraten.</w:t>
      </w:r>
    </w:p>
    <w:p w:rsidR="00E97C38" w:rsidRPr="00E4324C" w:rsidRDefault="00E97C38">
      <w:pPr>
        <w:pStyle w:val="Textkrper"/>
        <w:spacing w:before="3"/>
        <w:rPr>
          <w:sz w:val="39"/>
          <w:lang w:val="de-CH"/>
        </w:rPr>
      </w:pPr>
    </w:p>
    <w:p w:rsidR="00E97C38" w:rsidRPr="00E4324C" w:rsidRDefault="004F2F26" w:rsidP="004F2F26">
      <w:pPr>
        <w:ind w:left="135" w:right="2147" w:firstLine="1"/>
        <w:rPr>
          <w:sz w:val="25"/>
          <w:lang w:val="de-CH"/>
        </w:rPr>
      </w:pPr>
      <w:r w:rsidRPr="00E4324C">
        <w:rPr>
          <w:w w:val="105"/>
          <w:sz w:val="25"/>
          <w:lang w:val="de-CH"/>
        </w:rPr>
        <w:t>Verraten sind, die um der Gerechtigkeit willen verfolgt werden, denn am Ende ist doch alles umsonst.</w:t>
      </w:r>
    </w:p>
    <w:p w:rsidR="00E97C38" w:rsidRPr="00E4324C" w:rsidRDefault="00E97C38">
      <w:pPr>
        <w:pStyle w:val="Textkrper"/>
        <w:spacing w:before="1"/>
        <w:rPr>
          <w:sz w:val="37"/>
          <w:lang w:val="de-CH"/>
        </w:rPr>
      </w:pPr>
    </w:p>
    <w:p w:rsidR="00E97C38" w:rsidRPr="00EB7C2C" w:rsidRDefault="004F2F26">
      <w:pPr>
        <w:ind w:left="404" w:firstLine="665"/>
        <w:rPr>
          <w:sz w:val="23"/>
          <w:szCs w:val="23"/>
          <w:lang w:val="de-CH"/>
        </w:rPr>
      </w:pPr>
      <w:r w:rsidRPr="00EB7C2C">
        <w:rPr>
          <w:sz w:val="23"/>
          <w:szCs w:val="23"/>
          <w:lang w:val="de-CH"/>
        </w:rPr>
        <w:t>Heinz Zahrnt, zitiert nach: Bergpredigt, Bibelarbeit in der Gemeinde, 1992, S. 88.</w:t>
      </w:r>
    </w:p>
    <w:p w:rsidR="00E97C38" w:rsidRPr="00E4324C" w:rsidRDefault="00E97C38">
      <w:pPr>
        <w:pStyle w:val="Textkrper"/>
        <w:rPr>
          <w:sz w:val="28"/>
          <w:lang w:val="de-CH"/>
        </w:rPr>
      </w:pPr>
    </w:p>
    <w:p w:rsidR="00E97C38" w:rsidRPr="00E4324C" w:rsidRDefault="00E97C38">
      <w:pPr>
        <w:pStyle w:val="Textkrper"/>
        <w:rPr>
          <w:sz w:val="28"/>
          <w:lang w:val="de-CH"/>
        </w:rPr>
      </w:pPr>
    </w:p>
    <w:p w:rsidR="00E97C38" w:rsidRPr="00E4324C" w:rsidRDefault="00E97C38">
      <w:pPr>
        <w:pStyle w:val="Textkrper"/>
        <w:rPr>
          <w:sz w:val="28"/>
          <w:lang w:val="de-CH"/>
        </w:rPr>
      </w:pPr>
    </w:p>
    <w:p w:rsidR="00E97C38" w:rsidRPr="00E4324C" w:rsidRDefault="00E97C38">
      <w:pPr>
        <w:pStyle w:val="Textkrper"/>
        <w:rPr>
          <w:sz w:val="28"/>
          <w:lang w:val="de-CH"/>
        </w:rPr>
      </w:pPr>
    </w:p>
    <w:p w:rsidR="00E97C38" w:rsidRPr="00E4324C" w:rsidRDefault="00E97C38">
      <w:pPr>
        <w:pStyle w:val="Textkrper"/>
        <w:rPr>
          <w:sz w:val="28"/>
          <w:lang w:val="de-CH"/>
        </w:rPr>
      </w:pPr>
    </w:p>
    <w:p w:rsidR="00E97C38" w:rsidRPr="00E4324C" w:rsidRDefault="00E97C38">
      <w:pPr>
        <w:pStyle w:val="Textkrper"/>
        <w:rPr>
          <w:sz w:val="28"/>
          <w:lang w:val="de-CH"/>
        </w:rPr>
      </w:pPr>
    </w:p>
    <w:p w:rsidR="00E97C38" w:rsidRPr="00E4324C" w:rsidRDefault="00E97C38">
      <w:pPr>
        <w:pStyle w:val="Textkrper"/>
        <w:rPr>
          <w:sz w:val="28"/>
          <w:lang w:val="de-CH"/>
        </w:rPr>
      </w:pPr>
    </w:p>
    <w:p w:rsidR="00E97C38" w:rsidRPr="00E4324C" w:rsidRDefault="00E97C38">
      <w:pPr>
        <w:pStyle w:val="Textkrper"/>
        <w:rPr>
          <w:sz w:val="28"/>
          <w:lang w:val="de-CH"/>
        </w:rPr>
      </w:pPr>
    </w:p>
    <w:p w:rsidR="00E97C38" w:rsidRPr="00E4324C" w:rsidRDefault="00E97C38">
      <w:pPr>
        <w:pStyle w:val="Textkrper"/>
        <w:rPr>
          <w:sz w:val="28"/>
          <w:lang w:val="de-CH"/>
        </w:rPr>
      </w:pPr>
    </w:p>
    <w:p w:rsidR="00E97C38" w:rsidRPr="00E4324C" w:rsidRDefault="00E97C38">
      <w:pPr>
        <w:pStyle w:val="Textkrper"/>
        <w:rPr>
          <w:sz w:val="28"/>
          <w:lang w:val="de-CH"/>
        </w:rPr>
      </w:pPr>
    </w:p>
    <w:p w:rsidR="00E97C38" w:rsidRPr="00E4324C" w:rsidRDefault="00E97C38">
      <w:pPr>
        <w:pStyle w:val="Textkrper"/>
        <w:rPr>
          <w:sz w:val="28"/>
          <w:lang w:val="de-CH"/>
        </w:rPr>
      </w:pPr>
    </w:p>
    <w:p w:rsidR="00E97C38" w:rsidRPr="00E4324C" w:rsidRDefault="00E97C38">
      <w:pPr>
        <w:pStyle w:val="Textkrper"/>
        <w:rPr>
          <w:sz w:val="28"/>
          <w:lang w:val="de-CH"/>
        </w:rPr>
      </w:pPr>
    </w:p>
    <w:p w:rsidR="00E97C38" w:rsidRPr="00E4324C" w:rsidRDefault="00E97C38">
      <w:pPr>
        <w:pStyle w:val="Textkrper"/>
        <w:rPr>
          <w:sz w:val="28"/>
          <w:lang w:val="de-CH"/>
        </w:rPr>
      </w:pPr>
    </w:p>
    <w:p w:rsidR="00E97C38" w:rsidRPr="00E4324C" w:rsidRDefault="00E97C38">
      <w:pPr>
        <w:pStyle w:val="Textkrper"/>
        <w:rPr>
          <w:sz w:val="28"/>
          <w:lang w:val="de-CH"/>
        </w:rPr>
      </w:pPr>
    </w:p>
    <w:p w:rsidR="00E97C38" w:rsidRPr="00E4324C" w:rsidRDefault="00E97C38">
      <w:pPr>
        <w:pStyle w:val="Textkrper"/>
        <w:rPr>
          <w:sz w:val="28"/>
          <w:lang w:val="de-CH"/>
        </w:rPr>
      </w:pPr>
    </w:p>
    <w:p w:rsidR="00E97C38" w:rsidRPr="00E4324C" w:rsidRDefault="00E97C38">
      <w:pPr>
        <w:pStyle w:val="Textkrper"/>
        <w:spacing w:before="10"/>
        <w:rPr>
          <w:sz w:val="35"/>
          <w:lang w:val="de-CH"/>
        </w:rPr>
      </w:pPr>
    </w:p>
    <w:p w:rsidR="00E97C38" w:rsidRPr="00E4324C" w:rsidRDefault="004F2F26">
      <w:pPr>
        <w:tabs>
          <w:tab w:val="left" w:pos="7360"/>
        </w:tabs>
        <w:ind w:left="404"/>
        <w:rPr>
          <w:rFonts w:ascii="Arial"/>
          <w:sz w:val="17"/>
          <w:lang w:val="de-CH"/>
        </w:rPr>
      </w:pPr>
      <w:r w:rsidRPr="00E4324C">
        <w:rPr>
          <w:rFonts w:ascii="Arial"/>
          <w:w w:val="105"/>
          <w:sz w:val="17"/>
          <w:lang w:val="de-CH"/>
        </w:rPr>
        <w:t>BIBEL VERSTEHEN,</w:t>
      </w:r>
      <w:r w:rsidRPr="00E4324C">
        <w:rPr>
          <w:rFonts w:ascii="Arial"/>
          <w:spacing w:val="-14"/>
          <w:w w:val="105"/>
          <w:sz w:val="17"/>
          <w:lang w:val="de-CH"/>
        </w:rPr>
        <w:t xml:space="preserve"> </w:t>
      </w:r>
      <w:r w:rsidRPr="00E4324C">
        <w:rPr>
          <w:rFonts w:ascii="Arial"/>
          <w:w w:val="105"/>
          <w:sz w:val="17"/>
          <w:lang w:val="de-CH"/>
        </w:rPr>
        <w:t>2.</w:t>
      </w:r>
      <w:r w:rsidRPr="00E4324C">
        <w:rPr>
          <w:rFonts w:ascii="Arial"/>
          <w:spacing w:val="-18"/>
          <w:w w:val="105"/>
          <w:sz w:val="17"/>
          <w:lang w:val="de-CH"/>
        </w:rPr>
        <w:t xml:space="preserve"> </w:t>
      </w:r>
      <w:proofErr w:type="spellStart"/>
      <w:r w:rsidRPr="00E4324C">
        <w:rPr>
          <w:rFonts w:ascii="Arial"/>
          <w:w w:val="105"/>
          <w:sz w:val="17"/>
          <w:lang w:val="de-CH"/>
        </w:rPr>
        <w:t>Trim</w:t>
      </w:r>
      <w:proofErr w:type="spellEnd"/>
      <w:r w:rsidRPr="00E4324C">
        <w:rPr>
          <w:rFonts w:ascii="Arial"/>
          <w:w w:val="105"/>
          <w:sz w:val="17"/>
          <w:lang w:val="de-CH"/>
        </w:rPr>
        <w:t>.</w:t>
      </w:r>
      <w:r w:rsidRPr="00E4324C">
        <w:rPr>
          <w:rFonts w:ascii="Arial"/>
          <w:w w:val="105"/>
          <w:sz w:val="17"/>
          <w:lang w:val="de-CH"/>
        </w:rPr>
        <w:tab/>
        <w:t>Arbeitsblatt  4</w:t>
      </w:r>
      <w:r w:rsidRPr="00E4324C">
        <w:rPr>
          <w:rFonts w:ascii="Arial"/>
          <w:spacing w:val="-22"/>
          <w:w w:val="105"/>
          <w:sz w:val="17"/>
          <w:lang w:val="de-CH"/>
        </w:rPr>
        <w:t xml:space="preserve"> </w:t>
      </w:r>
      <w:r w:rsidRPr="00E4324C">
        <w:rPr>
          <w:rFonts w:ascii="Arial"/>
          <w:w w:val="105"/>
          <w:sz w:val="17"/>
          <w:lang w:val="de-CH"/>
        </w:rPr>
        <w:t>(B).2</w:t>
      </w:r>
    </w:p>
    <w:p w:rsidR="00E97C38" w:rsidRPr="00E4324C" w:rsidRDefault="00E97C38">
      <w:pPr>
        <w:rPr>
          <w:rFonts w:ascii="Arial"/>
          <w:sz w:val="17"/>
          <w:lang w:val="de-CH"/>
        </w:rPr>
        <w:sectPr w:rsidR="00E97C38" w:rsidRPr="00E4324C" w:rsidSect="00E4324C">
          <w:pgSz w:w="11900" w:h="16820"/>
          <w:pgMar w:top="0" w:right="1127" w:bottom="0" w:left="1680" w:header="720" w:footer="720" w:gutter="0"/>
          <w:cols w:space="720"/>
        </w:sect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spacing w:before="10"/>
        <w:rPr>
          <w:rFonts w:ascii="Arial"/>
          <w:sz w:val="29"/>
          <w:lang w:val="de-CH"/>
        </w:rPr>
      </w:pPr>
    </w:p>
    <w:p w:rsidR="00E97C38" w:rsidRPr="00E4324C" w:rsidRDefault="004F2F26">
      <w:pPr>
        <w:pStyle w:val="berschrift2"/>
        <w:rPr>
          <w:lang w:val="de-CH"/>
        </w:rPr>
      </w:pPr>
      <w:r w:rsidRPr="00E4324C">
        <w:rPr>
          <w:w w:val="110"/>
          <w:lang w:val="de-CH"/>
        </w:rPr>
        <w:t>Seligpreisungen</w:t>
      </w:r>
    </w:p>
    <w:p w:rsidR="00E97C38" w:rsidRPr="00E4324C" w:rsidRDefault="00E97C38">
      <w:pPr>
        <w:pStyle w:val="Textkrper"/>
        <w:rPr>
          <w:b/>
          <w:sz w:val="20"/>
          <w:lang w:val="de-CH"/>
        </w:rPr>
      </w:pPr>
    </w:p>
    <w:p w:rsidR="00E97C38" w:rsidRPr="00E4324C" w:rsidRDefault="00E97C38">
      <w:pPr>
        <w:rPr>
          <w:sz w:val="20"/>
          <w:lang w:val="de-CH"/>
        </w:rPr>
        <w:sectPr w:rsidR="00E97C38" w:rsidRPr="00E4324C" w:rsidSect="00E4324C">
          <w:pgSz w:w="11900" w:h="16820"/>
          <w:pgMar w:top="0" w:right="1127" w:bottom="0" w:left="1680" w:header="720" w:footer="720" w:gutter="0"/>
          <w:cols w:space="720"/>
        </w:sectPr>
      </w:pPr>
    </w:p>
    <w:p w:rsidR="00E97C38" w:rsidRPr="00E4324C" w:rsidRDefault="00E97C38">
      <w:pPr>
        <w:pStyle w:val="Textkrper"/>
        <w:spacing w:before="5"/>
        <w:rPr>
          <w:b/>
          <w:sz w:val="19"/>
          <w:lang w:val="de-CH"/>
        </w:rPr>
      </w:pPr>
    </w:p>
    <w:p w:rsidR="00E97C38" w:rsidRPr="00E4324C" w:rsidRDefault="004F2F26" w:rsidP="00EB7C2C">
      <w:pPr>
        <w:pStyle w:val="berschrift9"/>
        <w:spacing w:before="0"/>
        <w:ind w:right="827"/>
        <w:rPr>
          <w:lang w:val="de-CH"/>
        </w:rPr>
      </w:pPr>
      <w:proofErr w:type="spellStart"/>
      <w:r w:rsidRPr="00E4324C">
        <w:rPr>
          <w:w w:val="105"/>
          <w:lang w:val="de-CH"/>
        </w:rPr>
        <w:t>Mt</w:t>
      </w:r>
      <w:proofErr w:type="spellEnd"/>
      <w:r w:rsidRPr="00E4324C">
        <w:rPr>
          <w:w w:val="105"/>
          <w:lang w:val="de-CH"/>
        </w:rPr>
        <w:t xml:space="preserve"> 5,2-12</w:t>
      </w:r>
    </w:p>
    <w:p w:rsidR="00E97C38" w:rsidRPr="00E4324C" w:rsidRDefault="004F2F26" w:rsidP="00EB7C2C">
      <w:pPr>
        <w:pStyle w:val="Listenabsatz"/>
        <w:numPr>
          <w:ilvl w:val="0"/>
          <w:numId w:val="6"/>
        </w:numPr>
        <w:tabs>
          <w:tab w:val="left" w:pos="337"/>
        </w:tabs>
        <w:spacing w:before="90"/>
        <w:ind w:right="827" w:hanging="14"/>
        <w:rPr>
          <w:lang w:val="de-CH"/>
        </w:rPr>
      </w:pPr>
      <w:r w:rsidRPr="00E4324C">
        <w:rPr>
          <w:w w:val="105"/>
          <w:lang w:val="de-CH"/>
        </w:rPr>
        <w:t>Selig die Armen im</w:t>
      </w:r>
      <w:r w:rsidRPr="00E4324C">
        <w:rPr>
          <w:spacing w:val="15"/>
          <w:w w:val="105"/>
          <w:lang w:val="de-CH"/>
        </w:rPr>
        <w:t xml:space="preserve"> </w:t>
      </w:r>
      <w:r w:rsidRPr="00E4324C">
        <w:rPr>
          <w:w w:val="105"/>
          <w:lang w:val="de-CH"/>
        </w:rPr>
        <w:t>Geist,</w:t>
      </w:r>
    </w:p>
    <w:p w:rsidR="00E97C38" w:rsidRPr="000D057F" w:rsidRDefault="004F2F26" w:rsidP="00EB7C2C">
      <w:pPr>
        <w:spacing w:before="1"/>
        <w:ind w:left="119" w:right="827"/>
        <w:rPr>
          <w:i/>
          <w:lang w:val="de-CH"/>
        </w:rPr>
      </w:pPr>
      <w:r w:rsidRPr="000D057F">
        <w:rPr>
          <w:i/>
          <w:w w:val="95"/>
          <w:lang w:val="de-CH"/>
        </w:rPr>
        <w:t>denn ihrer ist das Königtum der Himmel.</w:t>
      </w:r>
    </w:p>
    <w:p w:rsidR="00E97C38" w:rsidRPr="00E4324C" w:rsidRDefault="004F2F26" w:rsidP="00EB7C2C">
      <w:pPr>
        <w:pStyle w:val="Listenabsatz"/>
        <w:numPr>
          <w:ilvl w:val="0"/>
          <w:numId w:val="6"/>
        </w:numPr>
        <w:tabs>
          <w:tab w:val="left" w:pos="337"/>
        </w:tabs>
        <w:spacing w:before="102"/>
        <w:ind w:left="336" w:right="827" w:hanging="222"/>
        <w:rPr>
          <w:lang w:val="de-CH"/>
        </w:rPr>
      </w:pPr>
      <w:r w:rsidRPr="00E4324C">
        <w:rPr>
          <w:w w:val="110"/>
          <w:lang w:val="de-CH"/>
        </w:rPr>
        <w:t>Selig die</w:t>
      </w:r>
      <w:r w:rsidRPr="00E4324C">
        <w:rPr>
          <w:spacing w:val="-10"/>
          <w:w w:val="110"/>
          <w:lang w:val="de-CH"/>
        </w:rPr>
        <w:t xml:space="preserve"> </w:t>
      </w:r>
      <w:r w:rsidRPr="00E4324C">
        <w:rPr>
          <w:w w:val="110"/>
          <w:lang w:val="de-CH"/>
        </w:rPr>
        <w:t>Trauernden,</w:t>
      </w:r>
    </w:p>
    <w:p w:rsidR="00E97C38" w:rsidRPr="00E4324C" w:rsidRDefault="004F2F26" w:rsidP="00EB7C2C">
      <w:pPr>
        <w:spacing w:before="16"/>
        <w:ind w:left="121" w:right="827"/>
        <w:rPr>
          <w:lang w:val="de-CH"/>
        </w:rPr>
      </w:pPr>
      <w:r w:rsidRPr="00E4324C">
        <w:rPr>
          <w:w w:val="110"/>
          <w:lang w:val="de-CH"/>
        </w:rPr>
        <w:t>denn sie werden getröstet werden.</w:t>
      </w:r>
    </w:p>
    <w:p w:rsidR="00E97C38" w:rsidRPr="00E4324C" w:rsidRDefault="004F2F26" w:rsidP="00EB7C2C">
      <w:pPr>
        <w:pStyle w:val="Listenabsatz"/>
        <w:numPr>
          <w:ilvl w:val="0"/>
          <w:numId w:val="6"/>
        </w:numPr>
        <w:tabs>
          <w:tab w:val="left" w:pos="337"/>
        </w:tabs>
        <w:ind w:left="336" w:right="827" w:hanging="221"/>
        <w:rPr>
          <w:lang w:val="de-CH"/>
        </w:rPr>
      </w:pPr>
      <w:r w:rsidRPr="00E4324C">
        <w:rPr>
          <w:w w:val="105"/>
          <w:lang w:val="de-CH"/>
        </w:rPr>
        <w:t>Selig die</w:t>
      </w:r>
      <w:r w:rsidRPr="00E4324C">
        <w:rPr>
          <w:spacing w:val="5"/>
          <w:w w:val="105"/>
          <w:lang w:val="de-CH"/>
        </w:rPr>
        <w:t xml:space="preserve"> </w:t>
      </w:r>
      <w:r w:rsidRPr="00E4324C">
        <w:rPr>
          <w:w w:val="105"/>
          <w:lang w:val="de-CH"/>
        </w:rPr>
        <w:t>Sanf</w:t>
      </w:r>
      <w:r w:rsidR="00EB7C2C">
        <w:rPr>
          <w:w w:val="105"/>
          <w:lang w:val="de-CH"/>
        </w:rPr>
        <w:t>t</w:t>
      </w:r>
      <w:r w:rsidRPr="00E4324C">
        <w:rPr>
          <w:w w:val="105"/>
          <w:lang w:val="de-CH"/>
        </w:rPr>
        <w:t>mütigen,</w:t>
      </w:r>
    </w:p>
    <w:p w:rsidR="00E97C38" w:rsidRPr="00E4324C" w:rsidRDefault="004F2F26" w:rsidP="00EB7C2C">
      <w:pPr>
        <w:spacing w:before="15"/>
        <w:ind w:left="121" w:right="827"/>
        <w:rPr>
          <w:lang w:val="de-CH"/>
        </w:rPr>
      </w:pPr>
      <w:r w:rsidRPr="00E4324C">
        <w:rPr>
          <w:w w:val="110"/>
          <w:lang w:val="de-CH"/>
        </w:rPr>
        <w:t>d</w:t>
      </w:r>
      <w:r w:rsidR="00EB7C2C">
        <w:rPr>
          <w:w w:val="110"/>
          <w:lang w:val="de-CH"/>
        </w:rPr>
        <w:t>enn</w:t>
      </w:r>
      <w:r w:rsidRPr="00E4324C">
        <w:rPr>
          <w:w w:val="110"/>
          <w:lang w:val="de-CH"/>
        </w:rPr>
        <w:t xml:space="preserve"> sie werden erben das Land.</w:t>
      </w:r>
    </w:p>
    <w:p w:rsidR="00E97C38" w:rsidRPr="00E4324C" w:rsidRDefault="004F2F26" w:rsidP="00EB7C2C">
      <w:pPr>
        <w:pStyle w:val="Listenabsatz"/>
        <w:numPr>
          <w:ilvl w:val="0"/>
          <w:numId w:val="6"/>
        </w:numPr>
        <w:tabs>
          <w:tab w:val="left" w:pos="341"/>
        </w:tabs>
        <w:spacing w:before="97" w:line="261" w:lineRule="auto"/>
        <w:ind w:right="827" w:hanging="2"/>
        <w:rPr>
          <w:sz w:val="23"/>
          <w:lang w:val="de-CH"/>
        </w:rPr>
      </w:pPr>
      <w:r w:rsidRPr="00E4324C">
        <w:rPr>
          <w:w w:val="110"/>
          <w:lang w:val="de-CH"/>
        </w:rPr>
        <w:t>Selig die Hungernden und Dürstenden nach der</w:t>
      </w:r>
      <w:r w:rsidRPr="00E4324C">
        <w:rPr>
          <w:spacing w:val="3"/>
          <w:w w:val="110"/>
          <w:lang w:val="de-CH"/>
        </w:rPr>
        <w:t xml:space="preserve"> </w:t>
      </w:r>
      <w:r w:rsidRPr="00E4324C">
        <w:rPr>
          <w:w w:val="110"/>
          <w:lang w:val="de-CH"/>
        </w:rPr>
        <w:t>Gerechtigkeit,</w:t>
      </w:r>
    </w:p>
    <w:p w:rsidR="00E97C38" w:rsidRPr="00E4324C" w:rsidRDefault="004F2F26" w:rsidP="00EB7C2C">
      <w:pPr>
        <w:spacing w:before="3"/>
        <w:ind w:left="126" w:right="827"/>
        <w:rPr>
          <w:lang w:val="de-CH"/>
        </w:rPr>
      </w:pPr>
      <w:r w:rsidRPr="00E4324C">
        <w:rPr>
          <w:w w:val="110"/>
          <w:lang w:val="de-CH"/>
        </w:rPr>
        <w:t>de</w:t>
      </w:r>
      <w:r w:rsidR="00EB7C2C">
        <w:rPr>
          <w:w w:val="110"/>
          <w:lang w:val="de-CH"/>
        </w:rPr>
        <w:t>nn</w:t>
      </w:r>
      <w:r w:rsidRPr="00E4324C">
        <w:rPr>
          <w:w w:val="110"/>
          <w:lang w:val="de-CH"/>
        </w:rPr>
        <w:t xml:space="preserve"> sie werden gesättigt werden.</w:t>
      </w:r>
    </w:p>
    <w:p w:rsidR="00E97C38" w:rsidRPr="00E4324C" w:rsidRDefault="004F2F26" w:rsidP="00EB7C2C">
      <w:pPr>
        <w:pStyle w:val="Listenabsatz"/>
        <w:numPr>
          <w:ilvl w:val="0"/>
          <w:numId w:val="6"/>
        </w:numPr>
        <w:tabs>
          <w:tab w:val="left" w:pos="341"/>
        </w:tabs>
        <w:spacing w:before="106"/>
        <w:ind w:left="340" w:right="827" w:hanging="227"/>
        <w:rPr>
          <w:lang w:val="de-CH"/>
        </w:rPr>
      </w:pPr>
      <w:r w:rsidRPr="00E4324C">
        <w:rPr>
          <w:w w:val="110"/>
          <w:lang w:val="de-CH"/>
        </w:rPr>
        <w:t>Selig, die Erbarmen</w:t>
      </w:r>
      <w:r w:rsidRPr="00E4324C">
        <w:rPr>
          <w:spacing w:val="-20"/>
          <w:w w:val="110"/>
          <w:lang w:val="de-CH"/>
        </w:rPr>
        <w:t xml:space="preserve"> </w:t>
      </w:r>
      <w:r w:rsidRPr="00E4324C">
        <w:rPr>
          <w:w w:val="110"/>
          <w:lang w:val="de-CH"/>
        </w:rPr>
        <w:t>üben,</w:t>
      </w:r>
    </w:p>
    <w:p w:rsidR="00E97C38" w:rsidRPr="00E4324C" w:rsidRDefault="004F2F26" w:rsidP="00EB7C2C">
      <w:pPr>
        <w:spacing w:before="25"/>
        <w:ind w:left="126" w:right="827"/>
        <w:rPr>
          <w:lang w:val="de-CH"/>
        </w:rPr>
      </w:pPr>
      <w:r w:rsidRPr="00E4324C">
        <w:rPr>
          <w:w w:val="110"/>
          <w:lang w:val="de-CH"/>
        </w:rPr>
        <w:t>de</w:t>
      </w:r>
      <w:r w:rsidR="00EB7C2C">
        <w:rPr>
          <w:w w:val="110"/>
          <w:lang w:val="de-CH"/>
        </w:rPr>
        <w:t>nn</w:t>
      </w:r>
      <w:r w:rsidRPr="00E4324C">
        <w:rPr>
          <w:w w:val="110"/>
          <w:lang w:val="de-CH"/>
        </w:rPr>
        <w:t xml:space="preserve"> sie werden Erbarmen </w:t>
      </w:r>
      <w:r w:rsidR="002E6E88">
        <w:rPr>
          <w:w w:val="110"/>
          <w:lang w:val="de-CH"/>
        </w:rPr>
        <w:br/>
      </w:r>
      <w:r w:rsidRPr="00E4324C">
        <w:rPr>
          <w:w w:val="110"/>
          <w:lang w:val="de-CH"/>
        </w:rPr>
        <w:t>erfahren.</w:t>
      </w:r>
    </w:p>
    <w:p w:rsidR="00E97C38" w:rsidRPr="00E4324C" w:rsidRDefault="004F2F26" w:rsidP="00EB7C2C">
      <w:pPr>
        <w:pStyle w:val="Listenabsatz"/>
        <w:numPr>
          <w:ilvl w:val="0"/>
          <w:numId w:val="6"/>
        </w:numPr>
        <w:tabs>
          <w:tab w:val="left" w:pos="341"/>
        </w:tabs>
        <w:spacing w:before="111" w:line="264" w:lineRule="auto"/>
        <w:ind w:left="126" w:right="827" w:hanging="7"/>
        <w:rPr>
          <w:lang w:val="de-CH"/>
        </w:rPr>
      </w:pPr>
      <w:r w:rsidRPr="00E4324C">
        <w:rPr>
          <w:w w:val="110"/>
          <w:lang w:val="de-CH"/>
        </w:rPr>
        <w:t>Selig die Reinen im</w:t>
      </w:r>
      <w:r w:rsidRPr="00E4324C">
        <w:rPr>
          <w:spacing w:val="-32"/>
          <w:w w:val="110"/>
          <w:lang w:val="de-CH"/>
        </w:rPr>
        <w:t xml:space="preserve"> </w:t>
      </w:r>
      <w:r w:rsidRPr="00E4324C">
        <w:rPr>
          <w:w w:val="110"/>
          <w:lang w:val="de-CH"/>
        </w:rPr>
        <w:t xml:space="preserve">Herzen, </w:t>
      </w:r>
      <w:r w:rsidR="002E6E88">
        <w:rPr>
          <w:w w:val="110"/>
          <w:lang w:val="de-CH"/>
        </w:rPr>
        <w:br/>
      </w:r>
      <w:r w:rsidRPr="00E4324C">
        <w:rPr>
          <w:w w:val="110"/>
          <w:lang w:val="de-CH"/>
        </w:rPr>
        <w:t>de</w:t>
      </w:r>
      <w:r w:rsidR="00EB7C2C">
        <w:rPr>
          <w:w w:val="110"/>
          <w:lang w:val="de-CH"/>
        </w:rPr>
        <w:t xml:space="preserve">nn </w:t>
      </w:r>
      <w:r w:rsidRPr="00E4324C">
        <w:rPr>
          <w:spacing w:val="-48"/>
          <w:w w:val="110"/>
          <w:lang w:val="de-CH"/>
        </w:rPr>
        <w:t xml:space="preserve"> </w:t>
      </w:r>
      <w:r w:rsidRPr="00E4324C">
        <w:rPr>
          <w:w w:val="110"/>
          <w:lang w:val="de-CH"/>
        </w:rPr>
        <w:t>sie werden Gott sehen.</w:t>
      </w:r>
    </w:p>
    <w:p w:rsidR="00E97C38" w:rsidRPr="00E4324C" w:rsidRDefault="004F2F26" w:rsidP="00EB7C2C">
      <w:pPr>
        <w:pStyle w:val="Listenabsatz"/>
        <w:numPr>
          <w:ilvl w:val="0"/>
          <w:numId w:val="6"/>
        </w:numPr>
        <w:tabs>
          <w:tab w:val="left" w:pos="341"/>
        </w:tabs>
        <w:spacing w:before="82"/>
        <w:ind w:left="340" w:right="827" w:hanging="215"/>
        <w:rPr>
          <w:sz w:val="23"/>
          <w:lang w:val="de-CH"/>
        </w:rPr>
      </w:pPr>
      <w:r w:rsidRPr="00E4324C">
        <w:rPr>
          <w:w w:val="105"/>
          <w:lang w:val="de-CH"/>
        </w:rPr>
        <w:t>Selig  die</w:t>
      </w:r>
      <w:r w:rsidRPr="00E4324C">
        <w:rPr>
          <w:spacing w:val="23"/>
          <w:w w:val="105"/>
          <w:lang w:val="de-CH"/>
        </w:rPr>
        <w:t xml:space="preserve"> </w:t>
      </w:r>
      <w:r w:rsidRPr="00E4324C">
        <w:rPr>
          <w:w w:val="105"/>
          <w:lang w:val="de-CH"/>
        </w:rPr>
        <w:t>Friedenstifter,</w:t>
      </w:r>
    </w:p>
    <w:p w:rsidR="00E97C38" w:rsidRPr="00E4324C" w:rsidRDefault="002E6E88" w:rsidP="00EB7C2C">
      <w:pPr>
        <w:spacing w:before="18" w:line="268" w:lineRule="auto"/>
        <w:ind w:left="132" w:right="827" w:hanging="2"/>
        <w:rPr>
          <w:lang w:val="de-CH"/>
        </w:rPr>
      </w:pPr>
      <w:r>
        <w:rPr>
          <w:w w:val="110"/>
          <w:lang w:val="de-CH"/>
        </w:rPr>
        <w:t>denn</w:t>
      </w:r>
      <w:r w:rsidR="004F2F26" w:rsidRPr="00E4324C">
        <w:rPr>
          <w:w w:val="110"/>
          <w:lang w:val="de-CH"/>
        </w:rPr>
        <w:t xml:space="preserve"> sie werden Söhne Gottes </w:t>
      </w:r>
      <w:r w:rsidR="000D057F">
        <w:rPr>
          <w:w w:val="110"/>
          <w:lang w:val="de-CH"/>
        </w:rPr>
        <w:br/>
      </w:r>
      <w:r w:rsidR="004F2F26" w:rsidRPr="00E4324C">
        <w:rPr>
          <w:w w:val="110"/>
          <w:lang w:val="de-CH"/>
        </w:rPr>
        <w:t>gerufen werden.</w:t>
      </w:r>
    </w:p>
    <w:p w:rsidR="00E97C38" w:rsidRPr="00E4324C" w:rsidRDefault="004F2F26" w:rsidP="00EB7C2C">
      <w:pPr>
        <w:pStyle w:val="Listenabsatz"/>
        <w:numPr>
          <w:ilvl w:val="0"/>
          <w:numId w:val="6"/>
        </w:numPr>
        <w:tabs>
          <w:tab w:val="left" w:pos="346"/>
        </w:tabs>
        <w:spacing w:before="77" w:line="268" w:lineRule="auto"/>
        <w:ind w:left="132" w:right="827" w:hanging="17"/>
        <w:rPr>
          <w:lang w:val="de-CH"/>
        </w:rPr>
      </w:pPr>
      <w:r w:rsidRPr="00E4324C">
        <w:rPr>
          <w:w w:val="105"/>
          <w:lang w:val="de-CH"/>
        </w:rPr>
        <w:t xml:space="preserve">Selig die Verfolgten um der </w:t>
      </w:r>
      <w:r w:rsidR="000D057F">
        <w:rPr>
          <w:w w:val="105"/>
          <w:lang w:val="de-CH"/>
        </w:rPr>
        <w:br/>
      </w:r>
      <w:r w:rsidRPr="00E4324C">
        <w:rPr>
          <w:w w:val="105"/>
          <w:lang w:val="de-CH"/>
        </w:rPr>
        <w:t>Gerechtigkeit willen,</w:t>
      </w:r>
    </w:p>
    <w:p w:rsidR="00E97C38" w:rsidRPr="000D057F" w:rsidRDefault="004F2F26" w:rsidP="00EB7C2C">
      <w:pPr>
        <w:pStyle w:val="berschrift8"/>
        <w:spacing w:line="249" w:lineRule="exact"/>
        <w:ind w:left="128" w:right="827"/>
        <w:rPr>
          <w:sz w:val="22"/>
          <w:szCs w:val="22"/>
          <w:lang w:val="de-CH"/>
        </w:rPr>
      </w:pPr>
      <w:r w:rsidRPr="000D057F">
        <w:rPr>
          <w:w w:val="95"/>
          <w:sz w:val="22"/>
          <w:szCs w:val="22"/>
          <w:lang w:val="de-CH"/>
        </w:rPr>
        <w:t>denn ihrer ist das Königtum der Himmel.</w:t>
      </w:r>
    </w:p>
    <w:p w:rsidR="00E97C38" w:rsidRPr="00E4324C" w:rsidRDefault="004F2F26" w:rsidP="00EB7C2C">
      <w:pPr>
        <w:pStyle w:val="Listenabsatz"/>
        <w:numPr>
          <w:ilvl w:val="0"/>
          <w:numId w:val="6"/>
        </w:numPr>
        <w:tabs>
          <w:tab w:val="left" w:pos="346"/>
        </w:tabs>
        <w:spacing w:before="84" w:line="266" w:lineRule="auto"/>
        <w:ind w:left="127" w:right="827" w:hanging="2"/>
        <w:rPr>
          <w:lang w:val="de-CH"/>
        </w:rPr>
      </w:pPr>
      <w:r w:rsidRPr="00E4324C">
        <w:rPr>
          <w:w w:val="110"/>
          <w:lang w:val="de-CH"/>
        </w:rPr>
        <w:t xml:space="preserve">Selig seid </w:t>
      </w:r>
      <w:r w:rsidRPr="000D057F">
        <w:rPr>
          <w:i/>
          <w:w w:val="110"/>
          <w:lang w:val="de-CH"/>
        </w:rPr>
        <w:t>ihr</w:t>
      </w:r>
      <w:r w:rsidRPr="00E4324C">
        <w:rPr>
          <w:i/>
          <w:w w:val="110"/>
          <w:sz w:val="24"/>
          <w:lang w:val="de-CH"/>
        </w:rPr>
        <w:t xml:space="preserve">, </w:t>
      </w:r>
      <w:r w:rsidRPr="00E4324C">
        <w:rPr>
          <w:w w:val="110"/>
          <w:lang w:val="de-CH"/>
        </w:rPr>
        <w:t xml:space="preserve">wenn sie euch hassen </w:t>
      </w:r>
      <w:r w:rsidRPr="00EB7C2C">
        <w:rPr>
          <w:w w:val="110"/>
          <w:sz w:val="23"/>
          <w:lang w:val="de-CH"/>
        </w:rPr>
        <w:t>und</w:t>
      </w:r>
      <w:r w:rsidRPr="00E4324C">
        <w:rPr>
          <w:b/>
          <w:w w:val="110"/>
          <w:sz w:val="23"/>
          <w:lang w:val="de-CH"/>
        </w:rPr>
        <w:t xml:space="preserve"> </w:t>
      </w:r>
      <w:r w:rsidRPr="00E4324C">
        <w:rPr>
          <w:w w:val="110"/>
          <w:lang w:val="de-CH"/>
        </w:rPr>
        <w:t xml:space="preserve">verfolgen und alles </w:t>
      </w:r>
      <w:r w:rsidR="002E6E88">
        <w:rPr>
          <w:w w:val="110"/>
          <w:lang w:val="de-CH"/>
        </w:rPr>
        <w:br/>
      </w:r>
      <w:r w:rsidRPr="00E4324C">
        <w:rPr>
          <w:w w:val="110"/>
          <w:lang w:val="de-CH"/>
        </w:rPr>
        <w:t>Böse lügend gegen euch sprechen um</w:t>
      </w:r>
      <w:r w:rsidRPr="00E4324C">
        <w:rPr>
          <w:spacing w:val="13"/>
          <w:w w:val="110"/>
          <w:lang w:val="de-CH"/>
        </w:rPr>
        <w:t xml:space="preserve"> </w:t>
      </w:r>
      <w:r w:rsidRPr="00E4324C">
        <w:rPr>
          <w:w w:val="110"/>
          <w:lang w:val="de-CH"/>
        </w:rPr>
        <w:t>meinetwillen.</w:t>
      </w:r>
    </w:p>
    <w:p w:rsidR="00E97C38" w:rsidRPr="00E4324C" w:rsidRDefault="00E97C38" w:rsidP="00EB7C2C">
      <w:pPr>
        <w:pStyle w:val="Textkrper"/>
        <w:spacing w:before="7"/>
        <w:ind w:right="827"/>
        <w:rPr>
          <w:lang w:val="de-CH"/>
        </w:rPr>
      </w:pPr>
    </w:p>
    <w:p w:rsidR="00E97C38" w:rsidRPr="00E4324C" w:rsidRDefault="004F2F26" w:rsidP="00EB7C2C">
      <w:pPr>
        <w:spacing w:line="264" w:lineRule="auto"/>
        <w:ind w:left="127" w:right="827" w:firstLine="12"/>
        <w:rPr>
          <w:lang w:val="de-CH"/>
        </w:rPr>
      </w:pPr>
      <w:r w:rsidRPr="00E4324C">
        <w:rPr>
          <w:w w:val="110"/>
          <w:lang w:val="de-CH"/>
        </w:rPr>
        <w:t>Freut euch und jubelt, weil euer Lohn gross ist in den Himmeln.</w:t>
      </w:r>
    </w:p>
    <w:p w:rsidR="00E97C38" w:rsidRPr="00E4324C" w:rsidRDefault="004F2F26" w:rsidP="00EB7C2C">
      <w:pPr>
        <w:spacing w:line="268" w:lineRule="auto"/>
        <w:ind w:left="136" w:right="827" w:hanging="2"/>
        <w:rPr>
          <w:lang w:val="de-CH"/>
        </w:rPr>
      </w:pPr>
      <w:r w:rsidRPr="00E4324C">
        <w:rPr>
          <w:w w:val="110"/>
          <w:lang w:val="de-CH"/>
        </w:rPr>
        <w:t>Denn ebenso haben sie die Propheten, die vor euch, verfolgt.</w:t>
      </w:r>
    </w:p>
    <w:p w:rsidR="00EB7C2C" w:rsidRDefault="004F2F26" w:rsidP="00EB7C2C">
      <w:pPr>
        <w:pStyle w:val="berschrift9"/>
        <w:spacing w:before="0"/>
        <w:ind w:right="827"/>
        <w:rPr>
          <w:lang w:val="de-CH"/>
        </w:rPr>
      </w:pPr>
      <w:r w:rsidRPr="00E4324C">
        <w:rPr>
          <w:lang w:val="de-CH"/>
        </w:rPr>
        <w:br w:type="column"/>
      </w:r>
    </w:p>
    <w:p w:rsidR="00E97C38" w:rsidRPr="00E4324C" w:rsidRDefault="004F2F26" w:rsidP="00EB7C2C">
      <w:pPr>
        <w:pStyle w:val="berschrift9"/>
        <w:spacing w:before="0"/>
        <w:ind w:right="827"/>
        <w:rPr>
          <w:lang w:val="de-CH"/>
        </w:rPr>
      </w:pPr>
      <w:proofErr w:type="spellStart"/>
      <w:r w:rsidRPr="00EB7C2C">
        <w:rPr>
          <w:w w:val="105"/>
          <w:lang w:val="de-CH"/>
        </w:rPr>
        <w:t>Lk</w:t>
      </w:r>
      <w:proofErr w:type="spellEnd"/>
      <w:r w:rsidRPr="00EB7C2C">
        <w:rPr>
          <w:w w:val="105"/>
          <w:lang w:val="de-CH"/>
        </w:rPr>
        <w:t xml:space="preserve"> 6,20-26</w:t>
      </w:r>
    </w:p>
    <w:p w:rsidR="00E97C38" w:rsidRPr="00E4324C" w:rsidRDefault="004F2F26" w:rsidP="00EB7C2C">
      <w:pPr>
        <w:spacing w:before="70" w:line="259" w:lineRule="auto"/>
        <w:ind w:left="126" w:right="1252" w:hanging="19"/>
        <w:rPr>
          <w:lang w:val="de-CH"/>
        </w:rPr>
      </w:pPr>
      <w:r w:rsidRPr="00E4324C">
        <w:rPr>
          <w:w w:val="105"/>
          <w:lang w:val="de-CH"/>
        </w:rPr>
        <w:t>1.</w:t>
      </w:r>
      <w:r w:rsidR="00EB7C2C">
        <w:rPr>
          <w:w w:val="105"/>
          <w:lang w:val="de-CH"/>
        </w:rPr>
        <w:t xml:space="preserve"> </w:t>
      </w:r>
      <w:r w:rsidRPr="00E4324C">
        <w:rPr>
          <w:w w:val="105"/>
          <w:lang w:val="de-CH"/>
        </w:rPr>
        <w:t xml:space="preserve">Selig </w:t>
      </w:r>
      <w:r w:rsidRPr="00FD50EB">
        <w:rPr>
          <w:i/>
          <w:w w:val="105"/>
          <w:lang w:val="de-CH"/>
        </w:rPr>
        <w:t>ihr</w:t>
      </w:r>
      <w:r w:rsidRPr="00E4324C">
        <w:rPr>
          <w:i/>
          <w:w w:val="105"/>
          <w:sz w:val="24"/>
          <w:lang w:val="de-CH"/>
        </w:rPr>
        <w:t xml:space="preserve"> </w:t>
      </w:r>
      <w:r w:rsidRPr="00E4324C">
        <w:rPr>
          <w:w w:val="105"/>
          <w:lang w:val="de-CH"/>
        </w:rPr>
        <w:t>Armen, denn euer ist das Königtum</w:t>
      </w:r>
      <w:r w:rsidRPr="00E4324C">
        <w:rPr>
          <w:spacing w:val="53"/>
          <w:w w:val="105"/>
          <w:lang w:val="de-CH"/>
        </w:rPr>
        <w:t xml:space="preserve"> </w:t>
      </w:r>
      <w:r w:rsidRPr="00E4324C">
        <w:rPr>
          <w:w w:val="105"/>
          <w:lang w:val="de-CH"/>
        </w:rPr>
        <w:t>Gottes.</w:t>
      </w:r>
    </w:p>
    <w:p w:rsidR="00EB5370" w:rsidRDefault="00EB5370" w:rsidP="00EB7C2C">
      <w:pPr>
        <w:spacing w:before="64" w:line="254" w:lineRule="auto"/>
        <w:ind w:left="117" w:right="969" w:firstLine="2"/>
        <w:rPr>
          <w:w w:val="105"/>
          <w:lang w:val="de-CH"/>
        </w:rPr>
      </w:pPr>
    </w:p>
    <w:p w:rsidR="00E97C38" w:rsidRPr="00E4324C" w:rsidRDefault="004F2F26" w:rsidP="00EB5370">
      <w:pPr>
        <w:spacing w:line="254" w:lineRule="auto"/>
        <w:ind w:left="119" w:right="970"/>
        <w:rPr>
          <w:lang w:val="de-CH"/>
        </w:rPr>
      </w:pPr>
      <w:r w:rsidRPr="00E4324C">
        <w:rPr>
          <w:w w:val="105"/>
          <w:lang w:val="de-CH"/>
        </w:rPr>
        <w:t xml:space="preserve">3. Selig </w:t>
      </w:r>
      <w:r w:rsidRPr="00FD50EB">
        <w:rPr>
          <w:i/>
          <w:w w:val="105"/>
          <w:lang w:val="de-CH"/>
        </w:rPr>
        <w:t>ihr jetzt</w:t>
      </w:r>
      <w:r w:rsidRPr="00E4324C">
        <w:rPr>
          <w:i/>
          <w:w w:val="105"/>
          <w:sz w:val="24"/>
          <w:lang w:val="de-CH"/>
        </w:rPr>
        <w:t xml:space="preserve"> </w:t>
      </w:r>
      <w:r w:rsidRPr="00E4324C">
        <w:rPr>
          <w:w w:val="105"/>
          <w:lang w:val="de-CH"/>
        </w:rPr>
        <w:t xml:space="preserve">Weinenden, denn ihr werdet </w:t>
      </w:r>
      <w:r w:rsidR="00FD50EB">
        <w:rPr>
          <w:w w:val="105"/>
          <w:lang w:val="de-CH"/>
        </w:rPr>
        <w:br/>
      </w:r>
      <w:r w:rsidRPr="00E4324C">
        <w:rPr>
          <w:w w:val="105"/>
          <w:lang w:val="de-CH"/>
        </w:rPr>
        <w:t>lachen.</w:t>
      </w:r>
    </w:p>
    <w:p w:rsidR="00E97C38" w:rsidRPr="00E4324C" w:rsidRDefault="00E97C38" w:rsidP="00EB7C2C">
      <w:pPr>
        <w:pStyle w:val="Textkrper"/>
        <w:ind w:right="827"/>
        <w:rPr>
          <w:sz w:val="24"/>
          <w:lang w:val="de-CH"/>
        </w:rPr>
      </w:pPr>
    </w:p>
    <w:p w:rsidR="00E97C38" w:rsidRDefault="00E97C38" w:rsidP="00EB7C2C">
      <w:pPr>
        <w:pStyle w:val="Textkrper"/>
        <w:ind w:right="827"/>
        <w:rPr>
          <w:sz w:val="24"/>
          <w:lang w:val="de-CH"/>
        </w:rPr>
      </w:pPr>
    </w:p>
    <w:p w:rsidR="00EB7C2C" w:rsidRDefault="004F2F26" w:rsidP="00EB7C2C">
      <w:pPr>
        <w:spacing w:before="120" w:line="499" w:lineRule="auto"/>
        <w:ind w:left="131" w:right="828" w:hanging="6"/>
        <w:rPr>
          <w:w w:val="105"/>
          <w:lang w:val="de-CH"/>
        </w:rPr>
      </w:pPr>
      <w:r w:rsidRPr="00E4324C">
        <w:rPr>
          <w:w w:val="105"/>
          <w:sz w:val="23"/>
          <w:lang w:val="de-CH"/>
        </w:rPr>
        <w:t xml:space="preserve">2. </w:t>
      </w:r>
      <w:r w:rsidRPr="00E4324C">
        <w:rPr>
          <w:w w:val="105"/>
          <w:lang w:val="de-CH"/>
        </w:rPr>
        <w:t xml:space="preserve">Selig </w:t>
      </w:r>
      <w:r w:rsidRPr="00FD50EB">
        <w:rPr>
          <w:i/>
          <w:w w:val="105"/>
          <w:lang w:val="de-CH"/>
        </w:rPr>
        <w:t>ihr jetzt</w:t>
      </w:r>
      <w:r w:rsidRPr="00E4324C">
        <w:rPr>
          <w:i/>
          <w:w w:val="105"/>
          <w:sz w:val="24"/>
          <w:lang w:val="de-CH"/>
        </w:rPr>
        <w:t xml:space="preserve"> </w:t>
      </w:r>
      <w:r w:rsidRPr="00E4324C">
        <w:rPr>
          <w:w w:val="105"/>
          <w:lang w:val="de-CH"/>
        </w:rPr>
        <w:t xml:space="preserve">Hungernden, </w:t>
      </w:r>
    </w:p>
    <w:p w:rsidR="00E97C38" w:rsidRPr="00E4324C" w:rsidRDefault="004F2F26" w:rsidP="00EB7C2C">
      <w:pPr>
        <w:spacing w:line="499" w:lineRule="auto"/>
        <w:ind w:left="131" w:right="828" w:hanging="6"/>
        <w:rPr>
          <w:lang w:val="de-CH"/>
        </w:rPr>
      </w:pPr>
      <w:r w:rsidRPr="00E4324C">
        <w:rPr>
          <w:w w:val="105"/>
          <w:lang w:val="de-CH"/>
        </w:rPr>
        <w:t>denn ihr werdet gesättigt werden.</w:t>
      </w:r>
    </w:p>
    <w:p w:rsidR="00E97C38" w:rsidRPr="00E4324C" w:rsidRDefault="00E97C38" w:rsidP="00EB7C2C">
      <w:pPr>
        <w:pStyle w:val="Textkrper"/>
        <w:ind w:right="827"/>
        <w:rPr>
          <w:sz w:val="24"/>
          <w:lang w:val="de-CH"/>
        </w:rPr>
      </w:pPr>
    </w:p>
    <w:p w:rsidR="00E97C38" w:rsidRPr="00E4324C" w:rsidRDefault="00E97C38" w:rsidP="00EB7C2C">
      <w:pPr>
        <w:pStyle w:val="Textkrper"/>
        <w:ind w:right="827"/>
        <w:rPr>
          <w:sz w:val="24"/>
          <w:lang w:val="de-CH"/>
        </w:rPr>
      </w:pPr>
    </w:p>
    <w:p w:rsidR="00E97C38" w:rsidRPr="00E4324C" w:rsidRDefault="00E97C38" w:rsidP="00EB7C2C">
      <w:pPr>
        <w:pStyle w:val="Textkrper"/>
        <w:ind w:right="827"/>
        <w:rPr>
          <w:sz w:val="24"/>
          <w:lang w:val="de-CH"/>
        </w:rPr>
      </w:pPr>
    </w:p>
    <w:p w:rsidR="00E97C38" w:rsidRPr="00E4324C" w:rsidRDefault="00E97C38" w:rsidP="00EB7C2C">
      <w:pPr>
        <w:pStyle w:val="Textkrper"/>
        <w:ind w:right="827"/>
        <w:rPr>
          <w:sz w:val="24"/>
          <w:lang w:val="de-CH"/>
        </w:rPr>
      </w:pPr>
    </w:p>
    <w:p w:rsidR="00E97C38" w:rsidRPr="00E4324C" w:rsidRDefault="00E97C38" w:rsidP="00EB7C2C">
      <w:pPr>
        <w:pStyle w:val="Textkrper"/>
        <w:ind w:right="827"/>
        <w:rPr>
          <w:sz w:val="24"/>
          <w:lang w:val="de-CH"/>
        </w:rPr>
      </w:pPr>
    </w:p>
    <w:p w:rsidR="00E97C38" w:rsidRPr="00E4324C" w:rsidRDefault="00E97C38" w:rsidP="00EB7C2C">
      <w:pPr>
        <w:pStyle w:val="Textkrper"/>
        <w:ind w:right="827"/>
        <w:rPr>
          <w:sz w:val="24"/>
          <w:lang w:val="de-CH"/>
        </w:rPr>
      </w:pPr>
    </w:p>
    <w:p w:rsidR="00E97C38" w:rsidRPr="00E4324C" w:rsidRDefault="00E97C38" w:rsidP="00EB7C2C">
      <w:pPr>
        <w:pStyle w:val="Textkrper"/>
        <w:ind w:right="827"/>
        <w:rPr>
          <w:sz w:val="24"/>
          <w:lang w:val="de-CH"/>
        </w:rPr>
      </w:pPr>
    </w:p>
    <w:p w:rsidR="00E97C38" w:rsidRPr="00E4324C" w:rsidRDefault="00E97C38" w:rsidP="00EB7C2C">
      <w:pPr>
        <w:pStyle w:val="Textkrper"/>
        <w:ind w:right="827"/>
        <w:rPr>
          <w:sz w:val="24"/>
          <w:lang w:val="de-CH"/>
        </w:rPr>
      </w:pPr>
    </w:p>
    <w:p w:rsidR="00E97C38" w:rsidRPr="00E4324C" w:rsidRDefault="00E97C38" w:rsidP="00EB7C2C">
      <w:pPr>
        <w:pStyle w:val="Textkrper"/>
        <w:ind w:right="827"/>
        <w:rPr>
          <w:sz w:val="24"/>
          <w:lang w:val="de-CH"/>
        </w:rPr>
      </w:pPr>
    </w:p>
    <w:p w:rsidR="00E97C38" w:rsidRDefault="00E97C38" w:rsidP="00EB7C2C">
      <w:pPr>
        <w:pStyle w:val="Textkrper"/>
        <w:ind w:right="827"/>
        <w:rPr>
          <w:sz w:val="24"/>
          <w:lang w:val="de-CH"/>
        </w:rPr>
      </w:pPr>
    </w:p>
    <w:p w:rsidR="00EB7C2C" w:rsidRDefault="00EB7C2C" w:rsidP="00EB7C2C">
      <w:pPr>
        <w:pStyle w:val="Textkrper"/>
        <w:ind w:right="827"/>
        <w:rPr>
          <w:sz w:val="24"/>
          <w:lang w:val="de-CH"/>
        </w:rPr>
      </w:pPr>
    </w:p>
    <w:p w:rsidR="00EB7C2C" w:rsidRPr="00E4324C" w:rsidRDefault="00EB7C2C" w:rsidP="00EB7C2C">
      <w:pPr>
        <w:pStyle w:val="Textkrper"/>
        <w:ind w:right="827"/>
        <w:rPr>
          <w:sz w:val="24"/>
          <w:lang w:val="de-CH"/>
        </w:rPr>
      </w:pPr>
    </w:p>
    <w:p w:rsidR="0005585B" w:rsidRDefault="004F2F26" w:rsidP="0005585B">
      <w:pPr>
        <w:spacing w:before="120" w:line="264" w:lineRule="auto"/>
        <w:ind w:left="136" w:right="1111"/>
        <w:rPr>
          <w:w w:val="110"/>
          <w:lang w:val="de-CH"/>
        </w:rPr>
      </w:pPr>
      <w:r w:rsidRPr="00E4324C">
        <w:rPr>
          <w:w w:val="110"/>
          <w:lang w:val="de-CH"/>
        </w:rPr>
        <w:t>4.</w:t>
      </w:r>
      <w:r w:rsidRPr="00E4324C">
        <w:rPr>
          <w:spacing w:val="-23"/>
          <w:w w:val="110"/>
          <w:lang w:val="de-CH"/>
        </w:rPr>
        <w:t xml:space="preserve"> </w:t>
      </w:r>
      <w:r w:rsidRPr="00E4324C">
        <w:rPr>
          <w:w w:val="110"/>
          <w:lang w:val="de-CH"/>
        </w:rPr>
        <w:t>Selig</w:t>
      </w:r>
      <w:r w:rsidRPr="00E4324C">
        <w:rPr>
          <w:spacing w:val="-12"/>
          <w:w w:val="110"/>
          <w:lang w:val="de-CH"/>
        </w:rPr>
        <w:t xml:space="preserve"> </w:t>
      </w:r>
      <w:r w:rsidRPr="00E4324C">
        <w:rPr>
          <w:w w:val="110"/>
          <w:lang w:val="de-CH"/>
        </w:rPr>
        <w:t>seid</w:t>
      </w:r>
      <w:r w:rsidRPr="00E4324C">
        <w:rPr>
          <w:spacing w:val="-17"/>
          <w:w w:val="110"/>
          <w:lang w:val="de-CH"/>
        </w:rPr>
        <w:t xml:space="preserve"> </w:t>
      </w:r>
      <w:r w:rsidRPr="00FD50EB">
        <w:rPr>
          <w:i/>
          <w:w w:val="110"/>
          <w:lang w:val="de-CH"/>
        </w:rPr>
        <w:t>ihr</w:t>
      </w:r>
      <w:r w:rsidRPr="00E4324C">
        <w:rPr>
          <w:i/>
          <w:w w:val="110"/>
          <w:sz w:val="24"/>
          <w:lang w:val="de-CH"/>
        </w:rPr>
        <w:t>,</w:t>
      </w:r>
      <w:r w:rsidRPr="00E4324C">
        <w:rPr>
          <w:i/>
          <w:spacing w:val="-31"/>
          <w:w w:val="110"/>
          <w:sz w:val="24"/>
          <w:lang w:val="de-CH"/>
        </w:rPr>
        <w:t xml:space="preserve"> </w:t>
      </w:r>
      <w:r w:rsidRPr="00E4324C">
        <w:rPr>
          <w:w w:val="110"/>
          <w:lang w:val="de-CH"/>
        </w:rPr>
        <w:t>wenn</w:t>
      </w:r>
      <w:r w:rsidRPr="00E4324C">
        <w:rPr>
          <w:spacing w:val="-10"/>
          <w:w w:val="110"/>
          <w:lang w:val="de-CH"/>
        </w:rPr>
        <w:t xml:space="preserve"> </w:t>
      </w:r>
      <w:r w:rsidRPr="00E4324C">
        <w:rPr>
          <w:w w:val="110"/>
          <w:lang w:val="de-CH"/>
        </w:rPr>
        <w:t>euch</w:t>
      </w:r>
      <w:r w:rsidRPr="00E4324C">
        <w:rPr>
          <w:spacing w:val="-15"/>
          <w:w w:val="110"/>
          <w:lang w:val="de-CH"/>
        </w:rPr>
        <w:t xml:space="preserve"> </w:t>
      </w:r>
      <w:r w:rsidRPr="00E4324C">
        <w:rPr>
          <w:w w:val="110"/>
          <w:lang w:val="de-CH"/>
        </w:rPr>
        <w:t>hassen</w:t>
      </w:r>
      <w:r w:rsidRPr="00E4324C">
        <w:rPr>
          <w:spacing w:val="-11"/>
          <w:w w:val="110"/>
          <w:lang w:val="de-CH"/>
        </w:rPr>
        <w:t xml:space="preserve"> </w:t>
      </w:r>
      <w:r w:rsidRPr="00E4324C">
        <w:rPr>
          <w:w w:val="110"/>
          <w:lang w:val="de-CH"/>
        </w:rPr>
        <w:t>die</w:t>
      </w:r>
      <w:r w:rsidRPr="00E4324C">
        <w:rPr>
          <w:spacing w:val="-9"/>
          <w:w w:val="110"/>
          <w:lang w:val="de-CH"/>
        </w:rPr>
        <w:t xml:space="preserve"> </w:t>
      </w:r>
      <w:r w:rsidRPr="00E4324C">
        <w:rPr>
          <w:w w:val="110"/>
          <w:lang w:val="de-CH"/>
        </w:rPr>
        <w:t xml:space="preserve">Menschen, und wenn sie euch absondern und schmähen und euren Namen hinauswerfen wie Böses um des Menschensohnes willen. </w:t>
      </w:r>
    </w:p>
    <w:p w:rsidR="00E97C38" w:rsidRPr="00E4324C" w:rsidRDefault="0005585B" w:rsidP="0005585B">
      <w:pPr>
        <w:spacing w:line="264" w:lineRule="auto"/>
        <w:ind w:left="136" w:right="1111"/>
        <w:rPr>
          <w:lang w:val="de-CH"/>
        </w:rPr>
      </w:pPr>
      <w:r>
        <w:rPr>
          <w:w w:val="110"/>
          <w:lang w:val="de-CH"/>
        </w:rPr>
        <w:br/>
      </w:r>
      <w:r w:rsidR="004F2F26" w:rsidRPr="00E4324C">
        <w:rPr>
          <w:w w:val="110"/>
          <w:lang w:val="de-CH"/>
        </w:rPr>
        <w:t>Freut euch an jenem Tag und hüpft, denn siehe, euer Lohn ist gross im</w:t>
      </w:r>
      <w:r w:rsidR="004F2F26" w:rsidRPr="00E4324C">
        <w:rPr>
          <w:spacing w:val="-29"/>
          <w:w w:val="110"/>
          <w:lang w:val="de-CH"/>
        </w:rPr>
        <w:t xml:space="preserve"> </w:t>
      </w:r>
      <w:r w:rsidR="004F2F26" w:rsidRPr="00E4324C">
        <w:rPr>
          <w:w w:val="110"/>
          <w:lang w:val="de-CH"/>
        </w:rPr>
        <w:t>Himmel.</w:t>
      </w:r>
    </w:p>
    <w:p w:rsidR="00E97C38" w:rsidRPr="00E4324C" w:rsidRDefault="004F2F26" w:rsidP="00EB7C2C">
      <w:pPr>
        <w:spacing w:line="268" w:lineRule="auto"/>
        <w:ind w:left="149" w:right="1111" w:hanging="5"/>
        <w:rPr>
          <w:lang w:val="de-CH"/>
        </w:rPr>
      </w:pPr>
      <w:r w:rsidRPr="00E4324C">
        <w:rPr>
          <w:w w:val="110"/>
          <w:lang w:val="de-CH"/>
        </w:rPr>
        <w:t>Denn entsprechend haben ihre Väter den Propheten getan.</w:t>
      </w:r>
    </w:p>
    <w:p w:rsidR="00142BE3" w:rsidRPr="00CC7BB1" w:rsidRDefault="00CC7BB1" w:rsidP="00CC7BB1">
      <w:pPr>
        <w:spacing w:before="21"/>
        <w:ind w:left="142" w:right="1111"/>
        <w:rPr>
          <w:rFonts w:ascii="Arial"/>
          <w:sz w:val="21"/>
          <w:lang w:val="de-CH"/>
        </w:rPr>
      </w:pPr>
      <w:r w:rsidRPr="00CC7BB1">
        <w:rPr>
          <w:w w:val="110"/>
          <w:lang w:val="de-CH"/>
        </w:rPr>
        <w:t>1.</w:t>
      </w:r>
      <w:r>
        <w:rPr>
          <w:w w:val="110"/>
          <w:lang w:val="de-CH"/>
        </w:rPr>
        <w:t xml:space="preserve"> </w:t>
      </w:r>
      <w:r w:rsidR="004F2F26" w:rsidRPr="00CC7BB1">
        <w:rPr>
          <w:w w:val="110"/>
          <w:lang w:val="de-CH"/>
        </w:rPr>
        <w:t>Jedoch wehe euch, den</w:t>
      </w:r>
      <w:r>
        <w:rPr>
          <w:spacing w:val="-40"/>
          <w:w w:val="110"/>
          <w:lang w:val="de-CH"/>
        </w:rPr>
        <w:t xml:space="preserve"> </w:t>
      </w:r>
      <w:r w:rsidR="0094278F" w:rsidRPr="00CC7BB1">
        <w:rPr>
          <w:w w:val="110"/>
          <w:lang w:val="de-CH"/>
        </w:rPr>
        <w:t xml:space="preserve">Reichen, </w:t>
      </w:r>
    </w:p>
    <w:p w:rsidR="00E97C38" w:rsidRPr="00142BE3" w:rsidRDefault="0094278F" w:rsidP="00142BE3">
      <w:pPr>
        <w:spacing w:before="21"/>
        <w:ind w:left="207" w:right="1111"/>
        <w:rPr>
          <w:rFonts w:ascii="Arial"/>
          <w:sz w:val="21"/>
          <w:lang w:val="de-CH"/>
        </w:rPr>
      </w:pPr>
      <w:r w:rsidRPr="00142BE3">
        <w:rPr>
          <w:w w:val="110"/>
          <w:lang w:val="de-CH"/>
        </w:rPr>
        <w:t>denn</w:t>
      </w:r>
      <w:r w:rsidR="004F2F26" w:rsidRPr="00142BE3">
        <w:rPr>
          <w:w w:val="110"/>
          <w:lang w:val="de-CH"/>
        </w:rPr>
        <w:t xml:space="preserve"> ihr habt euren</w:t>
      </w:r>
      <w:r w:rsidR="004F2F26" w:rsidRPr="00142BE3">
        <w:rPr>
          <w:spacing w:val="-40"/>
          <w:w w:val="110"/>
          <w:lang w:val="de-CH"/>
        </w:rPr>
        <w:t xml:space="preserve"> </w:t>
      </w:r>
      <w:r w:rsidR="004F2F26" w:rsidRPr="00142BE3">
        <w:rPr>
          <w:w w:val="110"/>
          <w:lang w:val="de-CH"/>
        </w:rPr>
        <w:t>Trost weg.</w:t>
      </w:r>
    </w:p>
    <w:p w:rsidR="00E97C38" w:rsidRPr="00CC7BB1" w:rsidRDefault="00CC7BB1" w:rsidP="00CC7BB1">
      <w:pPr>
        <w:spacing w:before="21"/>
        <w:ind w:left="207" w:right="1111"/>
        <w:rPr>
          <w:w w:val="110"/>
          <w:lang w:val="de-CH"/>
        </w:rPr>
      </w:pPr>
      <w:r w:rsidRPr="00CC7BB1">
        <w:rPr>
          <w:w w:val="110"/>
          <w:lang w:val="de-CH"/>
        </w:rPr>
        <w:t>2.</w:t>
      </w:r>
      <w:r>
        <w:rPr>
          <w:w w:val="110"/>
          <w:lang w:val="de-CH"/>
        </w:rPr>
        <w:t xml:space="preserve"> </w:t>
      </w:r>
      <w:r w:rsidR="004F2F26" w:rsidRPr="00CC7BB1">
        <w:rPr>
          <w:w w:val="110"/>
          <w:lang w:val="de-CH"/>
        </w:rPr>
        <w:t>Wehe euch, ihr Satten jetzt,</w:t>
      </w:r>
    </w:p>
    <w:p w:rsidR="00E97C38" w:rsidRPr="00142BE3" w:rsidRDefault="004F2F26" w:rsidP="00142BE3">
      <w:pPr>
        <w:spacing w:before="21"/>
        <w:ind w:left="207" w:right="1111"/>
        <w:rPr>
          <w:w w:val="110"/>
          <w:lang w:val="de-CH"/>
        </w:rPr>
      </w:pPr>
      <w:r w:rsidRPr="00142BE3">
        <w:rPr>
          <w:w w:val="110"/>
          <w:lang w:val="de-CH"/>
        </w:rPr>
        <w:t>denn ihr werdet hungern.</w:t>
      </w:r>
    </w:p>
    <w:p w:rsidR="00E97C38" w:rsidRPr="00CC7BB1" w:rsidRDefault="00CC7BB1" w:rsidP="00CC7BB1">
      <w:pPr>
        <w:spacing w:before="21"/>
        <w:ind w:left="207" w:right="1111"/>
        <w:rPr>
          <w:w w:val="110"/>
          <w:lang w:val="de-CH"/>
        </w:rPr>
      </w:pPr>
      <w:r w:rsidRPr="00CC7BB1">
        <w:rPr>
          <w:w w:val="110"/>
          <w:lang w:val="de-CH"/>
        </w:rPr>
        <w:t>3.</w:t>
      </w:r>
      <w:r>
        <w:rPr>
          <w:w w:val="110"/>
          <w:lang w:val="de-CH"/>
        </w:rPr>
        <w:t xml:space="preserve"> </w:t>
      </w:r>
      <w:r w:rsidR="004F2F26" w:rsidRPr="00CC7BB1">
        <w:rPr>
          <w:w w:val="110"/>
          <w:lang w:val="de-CH"/>
        </w:rPr>
        <w:t>Wehe euch, ihr Lachenden jetzt,</w:t>
      </w:r>
      <w:r w:rsidR="00FD50EB" w:rsidRPr="00CC7BB1">
        <w:rPr>
          <w:w w:val="110"/>
          <w:lang w:val="de-CH"/>
        </w:rPr>
        <w:t xml:space="preserve"> </w:t>
      </w:r>
      <w:r w:rsidR="004F2F26" w:rsidRPr="00CC7BB1">
        <w:rPr>
          <w:w w:val="110"/>
          <w:lang w:val="de-CH"/>
        </w:rPr>
        <w:t>denn ihr</w:t>
      </w:r>
      <w:r w:rsidR="0094278F" w:rsidRPr="00CC7BB1">
        <w:rPr>
          <w:w w:val="110"/>
          <w:lang w:val="de-CH"/>
        </w:rPr>
        <w:t xml:space="preserve"> </w:t>
      </w:r>
      <w:r w:rsidR="004F2F26" w:rsidRPr="00CC7BB1">
        <w:rPr>
          <w:w w:val="110"/>
          <w:lang w:val="de-CH"/>
        </w:rPr>
        <w:t>werdet trauern und weinen.</w:t>
      </w:r>
    </w:p>
    <w:p w:rsidR="00EB5370" w:rsidRPr="00EB5370" w:rsidRDefault="00BF66AD" w:rsidP="00CC7BB1">
      <w:pPr>
        <w:spacing w:before="21"/>
        <w:ind w:left="207" w:right="1111"/>
        <w:rPr>
          <w:lang w:val="de-CH"/>
        </w:rPr>
      </w:pPr>
      <w:r>
        <w:rPr>
          <w:w w:val="110"/>
          <w:lang w:val="de-CH"/>
        </w:rPr>
        <w:t xml:space="preserve">4. </w:t>
      </w:r>
      <w:r w:rsidR="004F2F26" w:rsidRPr="0094278F">
        <w:rPr>
          <w:w w:val="110"/>
          <w:lang w:val="de-CH"/>
        </w:rPr>
        <w:t>Wehe, wenn euch gut sprechen alle Menschen.</w:t>
      </w:r>
    </w:p>
    <w:p w:rsidR="00E97C38" w:rsidRPr="00EB5370" w:rsidRDefault="004F2F26" w:rsidP="00EB5370">
      <w:pPr>
        <w:tabs>
          <w:tab w:val="left" w:pos="207"/>
        </w:tabs>
        <w:spacing w:before="68"/>
        <w:ind w:left="207" w:right="1111"/>
        <w:rPr>
          <w:lang w:val="de-CH"/>
        </w:rPr>
      </w:pPr>
      <w:r w:rsidRPr="00EB5370">
        <w:rPr>
          <w:w w:val="110"/>
          <w:lang w:val="de-CH"/>
        </w:rPr>
        <w:t>Auf dieselbe Weise nämlich haben ihre Väter den Falschpropheten getan.</w:t>
      </w:r>
    </w:p>
    <w:p w:rsidR="00E97C38" w:rsidRPr="00E4324C" w:rsidRDefault="00E97C38">
      <w:pPr>
        <w:spacing w:line="273" w:lineRule="auto"/>
        <w:rPr>
          <w:lang w:val="de-CH"/>
        </w:rPr>
        <w:sectPr w:rsidR="00E97C38" w:rsidRPr="00E4324C" w:rsidSect="00E4324C">
          <w:type w:val="continuous"/>
          <w:pgSz w:w="11900" w:h="16820"/>
          <w:pgMar w:top="0" w:right="1127" w:bottom="280" w:left="1680" w:header="720" w:footer="720" w:gutter="0"/>
          <w:cols w:num="2" w:space="720" w:equalWidth="0">
            <w:col w:w="4415" w:space="158"/>
            <w:col w:w="5647"/>
          </w:cols>
        </w:sectPr>
      </w:pPr>
    </w:p>
    <w:p w:rsidR="00E97C38" w:rsidRPr="00E4324C" w:rsidRDefault="00E97C38">
      <w:pPr>
        <w:pStyle w:val="Textkrper"/>
        <w:rPr>
          <w:sz w:val="20"/>
          <w:lang w:val="de-CH"/>
        </w:rPr>
      </w:pPr>
    </w:p>
    <w:p w:rsidR="00E97C38" w:rsidRPr="00E4324C" w:rsidRDefault="004F2F26">
      <w:pPr>
        <w:pStyle w:val="Listenabsatz"/>
        <w:numPr>
          <w:ilvl w:val="0"/>
          <w:numId w:val="4"/>
        </w:numPr>
        <w:tabs>
          <w:tab w:val="left" w:pos="328"/>
        </w:tabs>
        <w:spacing w:before="90"/>
        <w:ind w:hanging="215"/>
        <w:rPr>
          <w:lang w:val="de-CH"/>
        </w:rPr>
      </w:pPr>
      <w:r w:rsidRPr="00E4324C">
        <w:rPr>
          <w:w w:val="110"/>
          <w:lang w:val="de-CH"/>
        </w:rPr>
        <w:t xml:space="preserve">Welche Gemeinsamkeiten und Unterschiede gibt es bei </w:t>
      </w:r>
      <w:proofErr w:type="spellStart"/>
      <w:r w:rsidRPr="00E4324C">
        <w:rPr>
          <w:w w:val="110"/>
          <w:lang w:val="de-CH"/>
        </w:rPr>
        <w:t>Mt</w:t>
      </w:r>
      <w:proofErr w:type="spellEnd"/>
      <w:r w:rsidRPr="00E4324C">
        <w:rPr>
          <w:w w:val="110"/>
          <w:lang w:val="de-CH"/>
        </w:rPr>
        <w:t xml:space="preserve"> und</w:t>
      </w:r>
      <w:r w:rsidRPr="00E4324C">
        <w:rPr>
          <w:spacing w:val="-25"/>
          <w:w w:val="110"/>
          <w:lang w:val="de-CH"/>
        </w:rPr>
        <w:t xml:space="preserve"> </w:t>
      </w:r>
      <w:proofErr w:type="spellStart"/>
      <w:r w:rsidRPr="00E4324C">
        <w:rPr>
          <w:w w:val="110"/>
          <w:lang w:val="de-CH"/>
        </w:rPr>
        <w:t>Lk</w:t>
      </w:r>
      <w:proofErr w:type="spellEnd"/>
      <w:r w:rsidRPr="00E4324C">
        <w:rPr>
          <w:w w:val="110"/>
          <w:lang w:val="de-CH"/>
        </w:rPr>
        <w:t>?</w:t>
      </w:r>
    </w:p>
    <w:p w:rsidR="00E97C38" w:rsidRPr="00E4324C" w:rsidRDefault="004F2F26" w:rsidP="00EB7C2C">
      <w:pPr>
        <w:pStyle w:val="Listenabsatz"/>
        <w:numPr>
          <w:ilvl w:val="0"/>
          <w:numId w:val="4"/>
        </w:numPr>
        <w:tabs>
          <w:tab w:val="left" w:pos="328"/>
        </w:tabs>
        <w:spacing w:before="0"/>
        <w:ind w:left="499" w:hanging="215"/>
        <w:rPr>
          <w:lang w:val="de-CH"/>
        </w:rPr>
      </w:pPr>
      <w:r w:rsidRPr="00E4324C">
        <w:rPr>
          <w:w w:val="110"/>
          <w:lang w:val="de-CH"/>
        </w:rPr>
        <w:t>Wer und was ist in den einzelnen Seligpreisungen</w:t>
      </w:r>
      <w:r w:rsidRPr="00E4324C">
        <w:rPr>
          <w:spacing w:val="-39"/>
          <w:w w:val="110"/>
          <w:lang w:val="de-CH"/>
        </w:rPr>
        <w:t xml:space="preserve"> </w:t>
      </w:r>
      <w:r w:rsidRPr="00E4324C">
        <w:rPr>
          <w:w w:val="110"/>
          <w:lang w:val="de-CH"/>
        </w:rPr>
        <w:t>gemeint?</w:t>
      </w:r>
    </w:p>
    <w:p w:rsidR="00E97C38" w:rsidRPr="00E4324C" w:rsidRDefault="004F2F26" w:rsidP="00EB7C2C">
      <w:pPr>
        <w:pStyle w:val="Listenabsatz"/>
        <w:numPr>
          <w:ilvl w:val="0"/>
          <w:numId w:val="4"/>
        </w:numPr>
        <w:tabs>
          <w:tab w:val="left" w:pos="328"/>
        </w:tabs>
        <w:spacing w:before="0"/>
        <w:ind w:left="499" w:hanging="215"/>
        <w:rPr>
          <w:lang w:val="de-CH"/>
        </w:rPr>
      </w:pPr>
      <w:r w:rsidRPr="00E4324C">
        <w:rPr>
          <w:w w:val="110"/>
          <w:lang w:val="de-CH"/>
        </w:rPr>
        <w:t>Was sagen uns die Seligpreisungen (und Wehrufe)</w:t>
      </w:r>
      <w:r w:rsidRPr="00E4324C">
        <w:rPr>
          <w:spacing w:val="18"/>
          <w:w w:val="110"/>
          <w:lang w:val="de-CH"/>
        </w:rPr>
        <w:t xml:space="preserve"> </w:t>
      </w:r>
      <w:r w:rsidRPr="00E4324C">
        <w:rPr>
          <w:w w:val="110"/>
          <w:lang w:val="de-CH"/>
        </w:rPr>
        <w:t>heute?</w:t>
      </w:r>
    </w:p>
    <w:p w:rsidR="00E97C38" w:rsidRPr="00E4324C" w:rsidRDefault="00E97C38">
      <w:pPr>
        <w:pStyle w:val="Textkrper"/>
        <w:spacing w:before="10"/>
        <w:rPr>
          <w:sz w:val="32"/>
          <w:lang w:val="de-CH"/>
        </w:rPr>
      </w:pPr>
    </w:p>
    <w:p w:rsidR="00E97C38" w:rsidRPr="00E4324C" w:rsidRDefault="004F2F26" w:rsidP="00EB7C2C">
      <w:pPr>
        <w:tabs>
          <w:tab w:val="left" w:pos="7513"/>
        </w:tabs>
        <w:ind w:left="390"/>
        <w:rPr>
          <w:rFonts w:ascii="Arial"/>
          <w:sz w:val="17"/>
          <w:lang w:val="de-CH"/>
        </w:rPr>
      </w:pPr>
      <w:r w:rsidRPr="00E4324C">
        <w:rPr>
          <w:rFonts w:ascii="Arial"/>
          <w:w w:val="105"/>
          <w:sz w:val="17"/>
          <w:lang w:val="de-CH"/>
        </w:rPr>
        <w:t>BIBEL VERSTEHEN,</w:t>
      </w:r>
      <w:r w:rsidRPr="00E4324C">
        <w:rPr>
          <w:rFonts w:ascii="Arial"/>
          <w:spacing w:val="-13"/>
          <w:w w:val="105"/>
          <w:sz w:val="17"/>
          <w:lang w:val="de-CH"/>
        </w:rPr>
        <w:t xml:space="preserve"> </w:t>
      </w:r>
      <w:r w:rsidRPr="00E4324C">
        <w:rPr>
          <w:rFonts w:ascii="Arial"/>
          <w:w w:val="105"/>
          <w:sz w:val="17"/>
          <w:lang w:val="de-CH"/>
        </w:rPr>
        <w:t>2.</w:t>
      </w:r>
      <w:r w:rsidRPr="00E4324C">
        <w:rPr>
          <w:rFonts w:ascii="Arial"/>
          <w:spacing w:val="-18"/>
          <w:w w:val="105"/>
          <w:sz w:val="17"/>
          <w:lang w:val="de-CH"/>
        </w:rPr>
        <w:t xml:space="preserve"> </w:t>
      </w:r>
      <w:proofErr w:type="spellStart"/>
      <w:r w:rsidR="00EB7C2C">
        <w:rPr>
          <w:rFonts w:ascii="Arial"/>
          <w:w w:val="105"/>
          <w:sz w:val="17"/>
          <w:lang w:val="de-CH"/>
        </w:rPr>
        <w:t>Trim</w:t>
      </w:r>
      <w:proofErr w:type="spellEnd"/>
      <w:r w:rsidR="00EB7C2C">
        <w:rPr>
          <w:rFonts w:ascii="Arial"/>
          <w:w w:val="105"/>
          <w:sz w:val="17"/>
          <w:lang w:val="de-CH"/>
        </w:rPr>
        <w:t>.</w:t>
      </w:r>
      <w:r w:rsidR="00EB7C2C">
        <w:rPr>
          <w:rFonts w:ascii="Arial"/>
          <w:w w:val="105"/>
          <w:sz w:val="17"/>
          <w:lang w:val="de-CH"/>
        </w:rPr>
        <w:tab/>
      </w:r>
      <w:r w:rsidRPr="00E4324C">
        <w:rPr>
          <w:rFonts w:ascii="Arial"/>
          <w:w w:val="105"/>
          <w:sz w:val="17"/>
          <w:lang w:val="de-CH"/>
        </w:rPr>
        <w:t>Arbeitsblatt 4</w:t>
      </w:r>
      <w:r w:rsidRPr="00E4324C">
        <w:rPr>
          <w:rFonts w:ascii="Arial"/>
          <w:spacing w:val="-7"/>
          <w:w w:val="105"/>
          <w:sz w:val="17"/>
          <w:lang w:val="de-CH"/>
        </w:rPr>
        <w:t xml:space="preserve"> </w:t>
      </w:r>
      <w:r w:rsidRPr="00E4324C">
        <w:rPr>
          <w:rFonts w:ascii="Arial"/>
          <w:w w:val="105"/>
          <w:sz w:val="17"/>
          <w:lang w:val="de-CH"/>
        </w:rPr>
        <w:t>(B).3</w:t>
      </w:r>
    </w:p>
    <w:p w:rsidR="00E97C38" w:rsidRPr="00E4324C" w:rsidRDefault="00E97C38">
      <w:pPr>
        <w:rPr>
          <w:rFonts w:ascii="Arial"/>
          <w:sz w:val="17"/>
          <w:lang w:val="de-CH"/>
        </w:rPr>
        <w:sectPr w:rsidR="00E97C38" w:rsidRPr="00E4324C" w:rsidSect="00E4324C">
          <w:type w:val="continuous"/>
          <w:pgSz w:w="11900" w:h="16820"/>
          <w:pgMar w:top="0" w:right="1127" w:bottom="280" w:left="1680" w:header="720" w:footer="720" w:gutter="0"/>
          <w:cols w:space="720"/>
        </w:sect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spacing w:before="7"/>
        <w:rPr>
          <w:rFonts w:ascii="Arial"/>
          <w:lang w:val="de-CH"/>
        </w:rPr>
      </w:pPr>
    </w:p>
    <w:p w:rsidR="00E97C38" w:rsidRPr="00EB7C2C" w:rsidRDefault="004F2F26">
      <w:pPr>
        <w:spacing w:before="85"/>
        <w:ind w:left="152"/>
        <w:rPr>
          <w:b/>
          <w:sz w:val="37"/>
          <w:lang w:val="de-CH"/>
        </w:rPr>
      </w:pPr>
      <w:r w:rsidRPr="00EB7C2C">
        <w:rPr>
          <w:b/>
          <w:w w:val="110"/>
          <w:sz w:val="37"/>
          <w:lang w:val="de-CH"/>
        </w:rPr>
        <w:t>Der Rahmen der Bergpredigt</w:t>
      </w:r>
    </w:p>
    <w:p w:rsidR="00E97C38" w:rsidRPr="00E4324C" w:rsidRDefault="00E97C38">
      <w:pPr>
        <w:pStyle w:val="Textkrper"/>
        <w:spacing w:before="5"/>
        <w:rPr>
          <w:sz w:val="40"/>
          <w:lang w:val="de-CH"/>
        </w:rPr>
      </w:pPr>
    </w:p>
    <w:p w:rsidR="00E97C38" w:rsidRPr="00EB7C2C" w:rsidRDefault="00EB7C2C" w:rsidP="00EB7C2C">
      <w:pPr>
        <w:tabs>
          <w:tab w:val="left" w:pos="475"/>
        </w:tabs>
        <w:spacing w:before="1"/>
        <w:ind w:left="142"/>
        <w:rPr>
          <w:sz w:val="30"/>
          <w:lang w:val="de-CH"/>
        </w:rPr>
      </w:pPr>
      <w:r w:rsidRPr="00EB7C2C">
        <w:rPr>
          <w:w w:val="110"/>
          <w:sz w:val="33"/>
          <w:u w:val="single"/>
          <w:lang w:val="de-CH"/>
        </w:rPr>
        <w:t>1.</w:t>
      </w:r>
      <w:r>
        <w:rPr>
          <w:w w:val="110"/>
          <w:sz w:val="33"/>
          <w:u w:val="single"/>
          <w:lang w:val="de-CH"/>
        </w:rPr>
        <w:t xml:space="preserve"> </w:t>
      </w:r>
      <w:r w:rsidR="004F2F26" w:rsidRPr="00EB7C2C">
        <w:rPr>
          <w:w w:val="110"/>
          <w:sz w:val="33"/>
          <w:u w:val="single"/>
          <w:lang w:val="de-CH"/>
        </w:rPr>
        <w:t>Die unmittelbare Umrahmung der Bergpredigt</w:t>
      </w:r>
    </w:p>
    <w:p w:rsidR="00E97C38" w:rsidRPr="00E4324C" w:rsidRDefault="004F2F26" w:rsidP="00EB7C2C">
      <w:pPr>
        <w:pStyle w:val="berschrift5"/>
        <w:spacing w:before="292" w:after="120"/>
        <w:rPr>
          <w:lang w:val="de-CH"/>
        </w:rPr>
      </w:pPr>
      <w:r w:rsidRPr="00E4324C">
        <w:rPr>
          <w:w w:val="110"/>
          <w:lang w:val="de-CH"/>
        </w:rPr>
        <w:t>Einleitung:</w:t>
      </w:r>
    </w:p>
    <w:p w:rsidR="00EB7C2C" w:rsidRDefault="004F2F26" w:rsidP="00EB7C2C">
      <w:pPr>
        <w:tabs>
          <w:tab w:val="left" w:pos="953"/>
        </w:tabs>
        <w:spacing w:before="8" w:line="316" w:lineRule="auto"/>
        <w:ind w:left="139" w:right="608"/>
        <w:rPr>
          <w:w w:val="105"/>
          <w:sz w:val="29"/>
          <w:lang w:val="de-CH"/>
        </w:rPr>
      </w:pPr>
      <w:r w:rsidRPr="00E4324C">
        <w:rPr>
          <w:w w:val="105"/>
          <w:sz w:val="29"/>
          <w:lang w:val="de-CH"/>
        </w:rPr>
        <w:t>4,25a</w:t>
      </w:r>
      <w:r w:rsidR="00EB7C2C">
        <w:rPr>
          <w:w w:val="105"/>
          <w:sz w:val="29"/>
          <w:lang w:val="de-CH"/>
        </w:rPr>
        <w:tab/>
      </w:r>
      <w:r w:rsidRPr="00E4324C">
        <w:rPr>
          <w:w w:val="105"/>
          <w:sz w:val="29"/>
          <w:lang w:val="de-CH"/>
        </w:rPr>
        <w:t xml:space="preserve">grosse Volksscharen </w:t>
      </w:r>
    </w:p>
    <w:p w:rsidR="00E97C38" w:rsidRPr="00E4324C" w:rsidRDefault="004F2F26" w:rsidP="00EB7C2C">
      <w:pPr>
        <w:tabs>
          <w:tab w:val="left" w:pos="953"/>
        </w:tabs>
        <w:spacing w:before="8" w:line="316" w:lineRule="auto"/>
        <w:ind w:left="139" w:right="608"/>
        <w:rPr>
          <w:sz w:val="29"/>
          <w:lang w:val="de-CH"/>
        </w:rPr>
      </w:pPr>
      <w:r w:rsidRPr="00E4324C">
        <w:rPr>
          <w:w w:val="105"/>
          <w:sz w:val="29"/>
          <w:lang w:val="de-CH"/>
        </w:rPr>
        <w:t>4,25b</w:t>
      </w:r>
      <w:r w:rsidR="00EB7C2C">
        <w:rPr>
          <w:w w:val="105"/>
          <w:sz w:val="29"/>
          <w:lang w:val="de-CH"/>
        </w:rPr>
        <w:tab/>
      </w:r>
      <w:r w:rsidRPr="00E4324C">
        <w:rPr>
          <w:w w:val="105"/>
          <w:sz w:val="29"/>
          <w:lang w:val="de-CH"/>
        </w:rPr>
        <w:t>folgten ihm</w:t>
      </w:r>
    </w:p>
    <w:p w:rsidR="00EB7C2C" w:rsidRDefault="00803D3E" w:rsidP="00EB7C2C">
      <w:pPr>
        <w:tabs>
          <w:tab w:val="left" w:pos="953"/>
        </w:tabs>
        <w:spacing w:before="8" w:line="316" w:lineRule="auto"/>
        <w:ind w:left="139" w:right="608"/>
        <w:rPr>
          <w:w w:val="101"/>
          <w:sz w:val="29"/>
          <w:lang w:val="de-CH"/>
        </w:rPr>
      </w:pPr>
      <w:r>
        <w:rPr>
          <w:w w:val="105"/>
          <w:sz w:val="29"/>
          <w:lang w:val="de-CH"/>
        </w:rPr>
        <w:t>5,1</w:t>
      </w:r>
      <w:r>
        <w:rPr>
          <w:w w:val="105"/>
          <w:sz w:val="29"/>
          <w:lang w:val="de-CH"/>
        </w:rPr>
        <w:tab/>
        <w:t>er stieg auf</w:t>
      </w:r>
      <w:r w:rsidR="004F2F26" w:rsidRPr="00E4324C">
        <w:rPr>
          <w:spacing w:val="18"/>
          <w:w w:val="105"/>
          <w:sz w:val="29"/>
          <w:lang w:val="de-CH"/>
        </w:rPr>
        <w:t xml:space="preserve"> </w:t>
      </w:r>
      <w:r w:rsidR="004F2F26" w:rsidRPr="00E4324C">
        <w:rPr>
          <w:w w:val="105"/>
          <w:sz w:val="29"/>
          <w:lang w:val="de-CH"/>
        </w:rPr>
        <w:t>den</w:t>
      </w:r>
      <w:r w:rsidR="004F2F26" w:rsidRPr="00E4324C">
        <w:rPr>
          <w:spacing w:val="31"/>
          <w:w w:val="105"/>
          <w:sz w:val="29"/>
          <w:lang w:val="de-CH"/>
        </w:rPr>
        <w:t xml:space="preserve"> </w:t>
      </w:r>
      <w:r w:rsidR="004F2F26" w:rsidRPr="00E4324C">
        <w:rPr>
          <w:w w:val="105"/>
          <w:sz w:val="29"/>
          <w:lang w:val="de-CH"/>
        </w:rPr>
        <w:t>Berg</w:t>
      </w:r>
      <w:r w:rsidR="004F2F26" w:rsidRPr="00E4324C">
        <w:rPr>
          <w:w w:val="101"/>
          <w:sz w:val="29"/>
          <w:lang w:val="de-CH"/>
        </w:rPr>
        <w:t xml:space="preserve"> </w:t>
      </w:r>
    </w:p>
    <w:p w:rsidR="00EB7C2C" w:rsidRDefault="004F2F26" w:rsidP="00EB7C2C">
      <w:pPr>
        <w:tabs>
          <w:tab w:val="left" w:pos="953"/>
        </w:tabs>
        <w:spacing w:before="8" w:line="316" w:lineRule="auto"/>
        <w:ind w:left="139" w:right="608"/>
        <w:rPr>
          <w:w w:val="103"/>
          <w:sz w:val="29"/>
          <w:lang w:val="de-CH"/>
        </w:rPr>
      </w:pPr>
      <w:r w:rsidRPr="00E4324C">
        <w:rPr>
          <w:w w:val="105"/>
          <w:sz w:val="29"/>
          <w:lang w:val="de-CH"/>
        </w:rPr>
        <w:t>5,2a</w:t>
      </w:r>
      <w:r w:rsidRPr="00E4324C">
        <w:rPr>
          <w:w w:val="105"/>
          <w:sz w:val="29"/>
          <w:lang w:val="de-CH"/>
        </w:rPr>
        <w:tab/>
        <w:t>er tat seinen</w:t>
      </w:r>
      <w:r w:rsidR="00803D3E">
        <w:rPr>
          <w:w w:val="105"/>
          <w:sz w:val="29"/>
          <w:lang w:val="de-CH"/>
        </w:rPr>
        <w:t xml:space="preserve"> </w:t>
      </w:r>
      <w:r w:rsidRPr="00E4324C">
        <w:rPr>
          <w:w w:val="105"/>
          <w:sz w:val="29"/>
          <w:lang w:val="de-CH"/>
        </w:rPr>
        <w:t>Mund</w:t>
      </w:r>
      <w:r w:rsidRPr="00E4324C">
        <w:rPr>
          <w:spacing w:val="22"/>
          <w:w w:val="105"/>
          <w:sz w:val="29"/>
          <w:lang w:val="de-CH"/>
        </w:rPr>
        <w:t xml:space="preserve"> </w:t>
      </w:r>
      <w:r w:rsidRPr="00E4324C">
        <w:rPr>
          <w:w w:val="105"/>
          <w:sz w:val="29"/>
          <w:lang w:val="de-CH"/>
        </w:rPr>
        <w:t>auf</w:t>
      </w:r>
      <w:r w:rsidRPr="00E4324C">
        <w:rPr>
          <w:w w:val="103"/>
          <w:sz w:val="29"/>
          <w:lang w:val="de-CH"/>
        </w:rPr>
        <w:t xml:space="preserve"> </w:t>
      </w:r>
    </w:p>
    <w:p w:rsidR="00E97C38" w:rsidRPr="00E4324C" w:rsidRDefault="004F2F26" w:rsidP="00EB7C2C">
      <w:pPr>
        <w:tabs>
          <w:tab w:val="left" w:pos="953"/>
        </w:tabs>
        <w:spacing w:before="8" w:line="316" w:lineRule="auto"/>
        <w:ind w:left="139" w:right="608"/>
        <w:rPr>
          <w:sz w:val="29"/>
          <w:lang w:val="de-CH"/>
        </w:rPr>
      </w:pPr>
      <w:r w:rsidRPr="00E4324C">
        <w:rPr>
          <w:w w:val="105"/>
          <w:sz w:val="29"/>
          <w:lang w:val="de-CH"/>
        </w:rPr>
        <w:t>5,2b</w:t>
      </w:r>
      <w:r w:rsidRPr="00E4324C">
        <w:rPr>
          <w:w w:val="105"/>
          <w:sz w:val="29"/>
          <w:lang w:val="de-CH"/>
        </w:rPr>
        <w:tab/>
        <w:t>und lehrte</w:t>
      </w:r>
      <w:r w:rsidRPr="00E4324C">
        <w:rPr>
          <w:spacing w:val="-4"/>
          <w:w w:val="105"/>
          <w:sz w:val="29"/>
          <w:lang w:val="de-CH"/>
        </w:rPr>
        <w:t xml:space="preserve"> </w:t>
      </w:r>
      <w:r w:rsidRPr="00E4324C">
        <w:rPr>
          <w:w w:val="105"/>
          <w:sz w:val="29"/>
          <w:lang w:val="de-CH"/>
        </w:rPr>
        <w:t>sie</w:t>
      </w:r>
    </w:p>
    <w:p w:rsidR="00E97C38" w:rsidRPr="00E4324C" w:rsidRDefault="004F2F26" w:rsidP="00EB7C2C">
      <w:pPr>
        <w:pStyle w:val="berschrift5"/>
        <w:spacing w:before="292" w:after="120"/>
        <w:rPr>
          <w:lang w:val="de-CH"/>
        </w:rPr>
      </w:pPr>
      <w:r w:rsidRPr="00E4324C">
        <w:rPr>
          <w:w w:val="110"/>
          <w:lang w:val="de-CH"/>
        </w:rPr>
        <w:t>Schluss:</w:t>
      </w:r>
    </w:p>
    <w:p w:rsidR="00E97C38" w:rsidRPr="00E4324C" w:rsidRDefault="004F2F26" w:rsidP="00EB7C2C">
      <w:pPr>
        <w:tabs>
          <w:tab w:val="left" w:pos="953"/>
        </w:tabs>
        <w:spacing w:before="8" w:line="316" w:lineRule="auto"/>
        <w:ind w:left="139" w:right="608"/>
        <w:rPr>
          <w:sz w:val="29"/>
          <w:lang w:val="de-CH"/>
        </w:rPr>
      </w:pPr>
      <w:r w:rsidRPr="00E4324C">
        <w:rPr>
          <w:w w:val="105"/>
          <w:sz w:val="29"/>
          <w:lang w:val="de-CH"/>
        </w:rPr>
        <w:t>7,28a</w:t>
      </w:r>
      <w:r w:rsidR="00EB7C2C">
        <w:rPr>
          <w:w w:val="105"/>
          <w:sz w:val="29"/>
          <w:lang w:val="de-CH"/>
        </w:rPr>
        <w:tab/>
      </w:r>
      <w:r w:rsidRPr="00E4324C">
        <w:rPr>
          <w:w w:val="105"/>
          <w:sz w:val="29"/>
          <w:lang w:val="de-CH"/>
        </w:rPr>
        <w:t>als Jesus seine Worte beendet hatte</w:t>
      </w:r>
    </w:p>
    <w:p w:rsidR="00EB7C2C" w:rsidRDefault="004F2F26" w:rsidP="00EB7C2C">
      <w:pPr>
        <w:tabs>
          <w:tab w:val="left" w:pos="959"/>
        </w:tabs>
        <w:spacing w:before="8" w:line="316" w:lineRule="auto"/>
        <w:ind w:left="139" w:right="608"/>
        <w:rPr>
          <w:w w:val="110"/>
          <w:sz w:val="29"/>
          <w:lang w:val="de-CH"/>
        </w:rPr>
      </w:pPr>
      <w:r w:rsidRPr="00E4324C">
        <w:rPr>
          <w:w w:val="110"/>
          <w:sz w:val="29"/>
          <w:lang w:val="de-CH"/>
        </w:rPr>
        <w:t>7,28b</w:t>
      </w:r>
      <w:r w:rsidR="00EB7C2C">
        <w:rPr>
          <w:w w:val="110"/>
          <w:sz w:val="29"/>
          <w:lang w:val="de-CH"/>
        </w:rPr>
        <w:tab/>
      </w:r>
      <w:r w:rsidRPr="00EB7C2C">
        <w:rPr>
          <w:w w:val="105"/>
          <w:sz w:val="29"/>
          <w:lang w:val="de-CH"/>
        </w:rPr>
        <w:t>staunten</w:t>
      </w:r>
      <w:r w:rsidRPr="00E4324C">
        <w:rPr>
          <w:spacing w:val="-15"/>
          <w:w w:val="110"/>
          <w:sz w:val="29"/>
          <w:lang w:val="de-CH"/>
        </w:rPr>
        <w:t xml:space="preserve"> </w:t>
      </w:r>
      <w:r w:rsidRPr="00E4324C">
        <w:rPr>
          <w:w w:val="110"/>
          <w:sz w:val="29"/>
          <w:lang w:val="de-CH"/>
        </w:rPr>
        <w:t>die</w:t>
      </w:r>
      <w:r w:rsidRPr="00E4324C">
        <w:rPr>
          <w:spacing w:val="-29"/>
          <w:w w:val="110"/>
          <w:sz w:val="29"/>
          <w:lang w:val="de-CH"/>
        </w:rPr>
        <w:t xml:space="preserve"> </w:t>
      </w:r>
      <w:r w:rsidRPr="00E4324C">
        <w:rPr>
          <w:w w:val="110"/>
          <w:sz w:val="29"/>
          <w:lang w:val="de-CH"/>
        </w:rPr>
        <w:t>Volkss</w:t>
      </w:r>
      <w:r w:rsidR="00EB7C2C">
        <w:rPr>
          <w:w w:val="110"/>
          <w:sz w:val="29"/>
          <w:lang w:val="de-CH"/>
        </w:rPr>
        <w:t>c</w:t>
      </w:r>
      <w:r w:rsidRPr="00E4324C">
        <w:rPr>
          <w:w w:val="110"/>
          <w:sz w:val="29"/>
          <w:lang w:val="de-CH"/>
        </w:rPr>
        <w:t>haren</w:t>
      </w:r>
      <w:r w:rsidRPr="00E4324C">
        <w:rPr>
          <w:spacing w:val="-2"/>
          <w:w w:val="110"/>
          <w:sz w:val="29"/>
          <w:lang w:val="de-CH"/>
        </w:rPr>
        <w:t xml:space="preserve"> </w:t>
      </w:r>
      <w:r w:rsidRPr="00E4324C">
        <w:rPr>
          <w:w w:val="110"/>
          <w:sz w:val="29"/>
          <w:lang w:val="de-CH"/>
        </w:rPr>
        <w:t>über</w:t>
      </w:r>
      <w:r w:rsidRPr="00E4324C">
        <w:rPr>
          <w:spacing w:val="-24"/>
          <w:w w:val="110"/>
          <w:sz w:val="29"/>
          <w:lang w:val="de-CH"/>
        </w:rPr>
        <w:t xml:space="preserve"> </w:t>
      </w:r>
      <w:r w:rsidRPr="00E4324C">
        <w:rPr>
          <w:w w:val="110"/>
          <w:sz w:val="29"/>
          <w:lang w:val="de-CH"/>
        </w:rPr>
        <w:t>seine</w:t>
      </w:r>
      <w:r w:rsidRPr="00E4324C">
        <w:rPr>
          <w:spacing w:val="-23"/>
          <w:w w:val="110"/>
          <w:sz w:val="29"/>
          <w:lang w:val="de-CH"/>
        </w:rPr>
        <w:t xml:space="preserve"> </w:t>
      </w:r>
      <w:r w:rsidRPr="00E4324C">
        <w:rPr>
          <w:w w:val="110"/>
          <w:sz w:val="29"/>
          <w:lang w:val="de-CH"/>
        </w:rPr>
        <w:t xml:space="preserve">Lehre </w:t>
      </w:r>
    </w:p>
    <w:p w:rsidR="00E97C38" w:rsidRPr="00E4324C" w:rsidRDefault="004F2F26" w:rsidP="00EB7C2C">
      <w:pPr>
        <w:tabs>
          <w:tab w:val="left" w:pos="959"/>
        </w:tabs>
        <w:spacing w:before="8" w:line="316" w:lineRule="auto"/>
        <w:ind w:left="139" w:right="608"/>
        <w:rPr>
          <w:sz w:val="29"/>
          <w:lang w:val="de-CH"/>
        </w:rPr>
      </w:pPr>
      <w:r w:rsidRPr="00E4324C">
        <w:rPr>
          <w:w w:val="110"/>
          <w:sz w:val="29"/>
          <w:lang w:val="de-CH"/>
        </w:rPr>
        <w:t>8,</w:t>
      </w:r>
      <w:r w:rsidR="00BF66AD">
        <w:rPr>
          <w:w w:val="110"/>
          <w:sz w:val="29"/>
          <w:lang w:val="de-CH"/>
        </w:rPr>
        <w:t>1</w:t>
      </w:r>
      <w:r w:rsidRPr="00E4324C">
        <w:rPr>
          <w:w w:val="110"/>
          <w:sz w:val="29"/>
          <w:lang w:val="de-CH"/>
        </w:rPr>
        <w:t>a</w:t>
      </w:r>
      <w:r w:rsidRPr="00E4324C">
        <w:rPr>
          <w:w w:val="110"/>
          <w:sz w:val="29"/>
          <w:lang w:val="de-CH"/>
        </w:rPr>
        <w:tab/>
      </w:r>
      <w:r w:rsidRPr="00EB7C2C">
        <w:rPr>
          <w:w w:val="105"/>
          <w:sz w:val="29"/>
          <w:lang w:val="de-CH"/>
        </w:rPr>
        <w:t>als</w:t>
      </w:r>
      <w:r w:rsidRPr="00E4324C">
        <w:rPr>
          <w:spacing w:val="-43"/>
          <w:w w:val="110"/>
          <w:sz w:val="29"/>
          <w:lang w:val="de-CH"/>
        </w:rPr>
        <w:t xml:space="preserve"> </w:t>
      </w:r>
      <w:r w:rsidRPr="00E4324C">
        <w:rPr>
          <w:w w:val="110"/>
          <w:sz w:val="29"/>
          <w:lang w:val="de-CH"/>
        </w:rPr>
        <w:t>er</w:t>
      </w:r>
      <w:r w:rsidRPr="00E4324C">
        <w:rPr>
          <w:spacing w:val="-29"/>
          <w:w w:val="110"/>
          <w:sz w:val="29"/>
          <w:lang w:val="de-CH"/>
        </w:rPr>
        <w:t xml:space="preserve"> </w:t>
      </w:r>
      <w:r w:rsidRPr="00E4324C">
        <w:rPr>
          <w:w w:val="110"/>
          <w:sz w:val="29"/>
          <w:lang w:val="de-CH"/>
        </w:rPr>
        <w:t>vom</w:t>
      </w:r>
      <w:r w:rsidRPr="00E4324C">
        <w:rPr>
          <w:spacing w:val="-13"/>
          <w:w w:val="110"/>
          <w:sz w:val="29"/>
          <w:lang w:val="de-CH"/>
        </w:rPr>
        <w:t xml:space="preserve"> </w:t>
      </w:r>
      <w:r w:rsidRPr="00E4324C">
        <w:rPr>
          <w:w w:val="110"/>
          <w:sz w:val="29"/>
          <w:lang w:val="de-CH"/>
        </w:rPr>
        <w:t>Berg</w:t>
      </w:r>
      <w:r w:rsidRPr="00E4324C">
        <w:rPr>
          <w:spacing w:val="-13"/>
          <w:w w:val="110"/>
          <w:sz w:val="29"/>
          <w:lang w:val="de-CH"/>
        </w:rPr>
        <w:t xml:space="preserve"> </w:t>
      </w:r>
      <w:r w:rsidRPr="00E4324C">
        <w:rPr>
          <w:w w:val="110"/>
          <w:sz w:val="29"/>
          <w:lang w:val="de-CH"/>
        </w:rPr>
        <w:t>herabstieg</w:t>
      </w:r>
    </w:p>
    <w:p w:rsidR="00EB7C2C" w:rsidRDefault="004F2F26" w:rsidP="00EB7C2C">
      <w:pPr>
        <w:tabs>
          <w:tab w:val="left" w:pos="958"/>
        </w:tabs>
        <w:spacing w:before="8" w:line="316" w:lineRule="auto"/>
        <w:ind w:left="139" w:right="608"/>
        <w:rPr>
          <w:w w:val="106"/>
          <w:sz w:val="29"/>
          <w:lang w:val="de-CH"/>
        </w:rPr>
      </w:pPr>
      <w:r w:rsidRPr="00E4324C">
        <w:rPr>
          <w:w w:val="110"/>
          <w:sz w:val="29"/>
          <w:lang w:val="de-CH"/>
        </w:rPr>
        <w:t>8,</w:t>
      </w:r>
      <w:r w:rsidR="00BF66AD">
        <w:rPr>
          <w:w w:val="110"/>
          <w:sz w:val="29"/>
          <w:lang w:val="de-CH"/>
        </w:rPr>
        <w:t>1</w:t>
      </w:r>
      <w:r w:rsidRPr="00E4324C">
        <w:rPr>
          <w:w w:val="110"/>
          <w:sz w:val="29"/>
          <w:lang w:val="de-CH"/>
        </w:rPr>
        <w:t>b</w:t>
      </w:r>
      <w:r w:rsidRPr="00E4324C">
        <w:rPr>
          <w:w w:val="110"/>
          <w:sz w:val="29"/>
          <w:lang w:val="de-CH"/>
        </w:rPr>
        <w:tab/>
      </w:r>
      <w:r w:rsidRPr="00E4324C">
        <w:rPr>
          <w:w w:val="105"/>
          <w:sz w:val="29"/>
          <w:lang w:val="de-CH"/>
        </w:rPr>
        <w:t>grosse</w:t>
      </w:r>
      <w:r w:rsidRPr="00E4324C">
        <w:rPr>
          <w:spacing w:val="50"/>
          <w:w w:val="105"/>
          <w:sz w:val="29"/>
          <w:lang w:val="de-CH"/>
        </w:rPr>
        <w:t xml:space="preserve"> </w:t>
      </w:r>
      <w:r w:rsidRPr="00E4324C">
        <w:rPr>
          <w:w w:val="105"/>
          <w:sz w:val="29"/>
          <w:lang w:val="de-CH"/>
        </w:rPr>
        <w:t>Volkss</w:t>
      </w:r>
      <w:r w:rsidR="00EB7C2C">
        <w:rPr>
          <w:w w:val="105"/>
          <w:sz w:val="29"/>
          <w:lang w:val="de-CH"/>
        </w:rPr>
        <w:t>c</w:t>
      </w:r>
      <w:r w:rsidRPr="00E4324C">
        <w:rPr>
          <w:w w:val="105"/>
          <w:sz w:val="29"/>
          <w:lang w:val="de-CH"/>
        </w:rPr>
        <w:t>haren</w:t>
      </w:r>
      <w:r w:rsidRPr="00E4324C">
        <w:rPr>
          <w:w w:val="106"/>
          <w:sz w:val="29"/>
          <w:lang w:val="de-CH"/>
        </w:rPr>
        <w:t xml:space="preserve"> </w:t>
      </w:r>
    </w:p>
    <w:p w:rsidR="00E97C38" w:rsidRPr="00E4324C" w:rsidRDefault="004F2F26" w:rsidP="00EB7C2C">
      <w:pPr>
        <w:tabs>
          <w:tab w:val="left" w:pos="958"/>
        </w:tabs>
        <w:spacing w:before="8" w:line="316" w:lineRule="auto"/>
        <w:ind w:left="139" w:right="608"/>
        <w:rPr>
          <w:sz w:val="29"/>
          <w:lang w:val="de-CH"/>
        </w:rPr>
      </w:pPr>
      <w:r w:rsidRPr="00E4324C">
        <w:rPr>
          <w:w w:val="110"/>
          <w:sz w:val="29"/>
          <w:lang w:val="de-CH"/>
        </w:rPr>
        <w:t>8,</w:t>
      </w:r>
      <w:r w:rsidR="00BF66AD">
        <w:rPr>
          <w:w w:val="110"/>
          <w:sz w:val="29"/>
          <w:lang w:val="de-CH"/>
        </w:rPr>
        <w:t>1</w:t>
      </w:r>
      <w:r w:rsidRPr="00E4324C">
        <w:rPr>
          <w:w w:val="110"/>
          <w:sz w:val="29"/>
          <w:lang w:val="de-CH"/>
        </w:rPr>
        <w:t>c</w:t>
      </w:r>
      <w:r w:rsidRPr="00E4324C">
        <w:rPr>
          <w:w w:val="110"/>
          <w:sz w:val="29"/>
          <w:lang w:val="de-CH"/>
        </w:rPr>
        <w:tab/>
      </w:r>
      <w:r w:rsidRPr="00EB7C2C">
        <w:rPr>
          <w:w w:val="105"/>
          <w:sz w:val="29"/>
          <w:lang w:val="de-CH"/>
        </w:rPr>
        <w:t>folgten</w:t>
      </w:r>
      <w:r w:rsidRPr="00E4324C">
        <w:rPr>
          <w:spacing w:val="-18"/>
          <w:w w:val="110"/>
          <w:sz w:val="29"/>
          <w:lang w:val="de-CH"/>
        </w:rPr>
        <w:t xml:space="preserve"> </w:t>
      </w:r>
      <w:r w:rsidRPr="00E4324C">
        <w:rPr>
          <w:w w:val="110"/>
          <w:sz w:val="29"/>
          <w:lang w:val="de-CH"/>
        </w:rPr>
        <w:t>ihm</w:t>
      </w:r>
    </w:p>
    <w:p w:rsidR="00E97C38" w:rsidRPr="00E4324C" w:rsidRDefault="00E97C38" w:rsidP="00EB7C2C">
      <w:pPr>
        <w:pStyle w:val="Textkrper"/>
        <w:ind w:right="608"/>
        <w:rPr>
          <w:sz w:val="32"/>
          <w:lang w:val="de-CH"/>
        </w:rPr>
      </w:pPr>
    </w:p>
    <w:p w:rsidR="00E97C38" w:rsidRPr="00E4324C" w:rsidRDefault="004F2F26" w:rsidP="00EB7C2C">
      <w:pPr>
        <w:spacing w:before="251"/>
        <w:ind w:left="152" w:right="608"/>
        <w:rPr>
          <w:sz w:val="31"/>
          <w:lang w:val="de-CH"/>
        </w:rPr>
      </w:pPr>
      <w:r w:rsidRPr="00E4324C">
        <w:rPr>
          <w:w w:val="110"/>
          <w:sz w:val="31"/>
          <w:lang w:val="de-CH"/>
        </w:rPr>
        <w:t>Einleitung und Schluss wiederhole</w:t>
      </w:r>
      <w:r w:rsidR="00BF66AD">
        <w:rPr>
          <w:w w:val="110"/>
          <w:sz w:val="31"/>
          <w:lang w:val="de-CH"/>
        </w:rPr>
        <w:t xml:space="preserve">n </w:t>
      </w:r>
      <w:r w:rsidRPr="00E4324C">
        <w:rPr>
          <w:w w:val="110"/>
          <w:sz w:val="31"/>
          <w:lang w:val="de-CH"/>
        </w:rPr>
        <w:t>vie</w:t>
      </w:r>
      <w:r w:rsidR="00BF66AD">
        <w:rPr>
          <w:w w:val="110"/>
          <w:sz w:val="31"/>
          <w:lang w:val="de-CH"/>
        </w:rPr>
        <w:t xml:space="preserve">r </w:t>
      </w:r>
      <w:r w:rsidRPr="00E4324C">
        <w:rPr>
          <w:w w:val="110"/>
          <w:sz w:val="31"/>
          <w:lang w:val="de-CH"/>
        </w:rPr>
        <w:t>Grundbegriffe:</w:t>
      </w:r>
    </w:p>
    <w:p w:rsidR="00E97C38" w:rsidRPr="00E4324C" w:rsidRDefault="004F2F26" w:rsidP="00EB7C2C">
      <w:pPr>
        <w:pStyle w:val="Listenabsatz"/>
        <w:numPr>
          <w:ilvl w:val="0"/>
          <w:numId w:val="4"/>
        </w:numPr>
        <w:tabs>
          <w:tab w:val="left" w:pos="430"/>
        </w:tabs>
        <w:spacing w:before="122"/>
        <w:ind w:left="429" w:right="608" w:hanging="292"/>
        <w:rPr>
          <w:sz w:val="29"/>
          <w:lang w:val="de-CH"/>
        </w:rPr>
      </w:pPr>
      <w:r w:rsidRPr="00E4324C">
        <w:rPr>
          <w:w w:val="105"/>
          <w:sz w:val="29"/>
          <w:lang w:val="de-CH"/>
        </w:rPr>
        <w:t>Volkss</w:t>
      </w:r>
      <w:r w:rsidR="00EB7C2C">
        <w:rPr>
          <w:w w:val="105"/>
          <w:sz w:val="29"/>
          <w:lang w:val="de-CH"/>
        </w:rPr>
        <w:t>c</w:t>
      </w:r>
      <w:r w:rsidRPr="00E4324C">
        <w:rPr>
          <w:w w:val="105"/>
          <w:sz w:val="29"/>
          <w:lang w:val="de-CH"/>
        </w:rPr>
        <w:t>haren</w:t>
      </w:r>
    </w:p>
    <w:p w:rsidR="00E97C38" w:rsidRPr="00E4324C" w:rsidRDefault="004F2F26" w:rsidP="00EB7C2C">
      <w:pPr>
        <w:pStyle w:val="Listenabsatz"/>
        <w:numPr>
          <w:ilvl w:val="0"/>
          <w:numId w:val="4"/>
        </w:numPr>
        <w:tabs>
          <w:tab w:val="left" w:pos="426"/>
        </w:tabs>
        <w:ind w:left="425" w:right="608" w:hanging="288"/>
        <w:rPr>
          <w:sz w:val="29"/>
          <w:lang w:val="de-CH"/>
        </w:rPr>
      </w:pPr>
      <w:r w:rsidRPr="00E4324C">
        <w:rPr>
          <w:w w:val="110"/>
          <w:sz w:val="29"/>
          <w:lang w:val="de-CH"/>
        </w:rPr>
        <w:t>folgen</w:t>
      </w:r>
    </w:p>
    <w:p w:rsidR="00E97C38" w:rsidRPr="00E4324C" w:rsidRDefault="004F2F26" w:rsidP="00EB7C2C">
      <w:pPr>
        <w:pStyle w:val="Listenabsatz"/>
        <w:numPr>
          <w:ilvl w:val="0"/>
          <w:numId w:val="4"/>
        </w:numPr>
        <w:tabs>
          <w:tab w:val="left" w:pos="432"/>
        </w:tabs>
        <w:spacing w:before="102"/>
        <w:ind w:left="431" w:right="608" w:hanging="294"/>
        <w:rPr>
          <w:sz w:val="29"/>
          <w:lang w:val="de-CH"/>
        </w:rPr>
      </w:pPr>
      <w:r w:rsidRPr="00E4324C">
        <w:rPr>
          <w:w w:val="105"/>
          <w:sz w:val="29"/>
          <w:lang w:val="de-CH"/>
        </w:rPr>
        <w:t>Berg</w:t>
      </w:r>
    </w:p>
    <w:p w:rsidR="00E97C38" w:rsidRPr="00E4324C" w:rsidRDefault="004F2F26" w:rsidP="00EB7C2C">
      <w:pPr>
        <w:pStyle w:val="Listenabsatz"/>
        <w:numPr>
          <w:ilvl w:val="0"/>
          <w:numId w:val="4"/>
        </w:numPr>
        <w:tabs>
          <w:tab w:val="left" w:pos="432"/>
        </w:tabs>
        <w:ind w:left="431" w:right="608" w:hanging="289"/>
        <w:rPr>
          <w:sz w:val="29"/>
          <w:lang w:val="de-CH"/>
        </w:rPr>
      </w:pPr>
      <w:r w:rsidRPr="00E4324C">
        <w:rPr>
          <w:w w:val="105"/>
          <w:sz w:val="29"/>
          <w:lang w:val="de-CH"/>
        </w:rPr>
        <w:t>Lehre</w:t>
      </w:r>
    </w:p>
    <w:p w:rsidR="00E97C38" w:rsidRPr="00E4324C" w:rsidRDefault="00E97C38" w:rsidP="00EB7C2C">
      <w:pPr>
        <w:pStyle w:val="Textkrper"/>
        <w:ind w:right="608"/>
        <w:rPr>
          <w:sz w:val="32"/>
          <w:lang w:val="de-CH"/>
        </w:rPr>
      </w:pPr>
    </w:p>
    <w:p w:rsidR="00E97C38" w:rsidRPr="00E4324C" w:rsidRDefault="00E97C38" w:rsidP="00EB7C2C">
      <w:pPr>
        <w:pStyle w:val="Textkrper"/>
        <w:spacing w:before="2"/>
        <w:ind w:right="608"/>
        <w:rPr>
          <w:sz w:val="31"/>
          <w:lang w:val="de-CH"/>
        </w:rPr>
      </w:pPr>
    </w:p>
    <w:p w:rsidR="00E97C38" w:rsidRPr="00E4324C" w:rsidRDefault="004F2F26" w:rsidP="00EB7C2C">
      <w:pPr>
        <w:ind w:left="149" w:right="608"/>
        <w:rPr>
          <w:sz w:val="31"/>
          <w:lang w:val="de-CH"/>
        </w:rPr>
      </w:pPr>
      <w:r w:rsidRPr="00E4324C">
        <w:rPr>
          <w:w w:val="110"/>
          <w:sz w:val="31"/>
          <w:lang w:val="de-CH"/>
        </w:rPr>
        <w:t>Theologische Aussage:</w:t>
      </w:r>
    </w:p>
    <w:p w:rsidR="00E97C38" w:rsidRPr="00E4324C" w:rsidRDefault="004F2F26" w:rsidP="00EB7C2C">
      <w:pPr>
        <w:pStyle w:val="Listenabsatz"/>
        <w:numPr>
          <w:ilvl w:val="0"/>
          <w:numId w:val="4"/>
        </w:numPr>
        <w:tabs>
          <w:tab w:val="left" w:pos="412"/>
        </w:tabs>
        <w:spacing w:before="117"/>
        <w:ind w:left="411" w:right="608" w:hanging="274"/>
        <w:rPr>
          <w:sz w:val="29"/>
          <w:lang w:val="de-CH"/>
        </w:rPr>
      </w:pPr>
      <w:r w:rsidRPr="00E4324C">
        <w:rPr>
          <w:w w:val="110"/>
          <w:sz w:val="29"/>
          <w:lang w:val="de-CH"/>
        </w:rPr>
        <w:t>Jesus lehrt, wie einer</w:t>
      </w:r>
      <w:r w:rsidR="00BF66AD">
        <w:rPr>
          <w:w w:val="110"/>
          <w:sz w:val="29"/>
          <w:lang w:val="de-CH"/>
        </w:rPr>
        <w:t xml:space="preserve">, </w:t>
      </w:r>
      <w:r w:rsidRPr="00E4324C">
        <w:rPr>
          <w:w w:val="110"/>
          <w:sz w:val="29"/>
          <w:lang w:val="de-CH"/>
        </w:rPr>
        <w:t>der Macht hat</w:t>
      </w:r>
    </w:p>
    <w:p w:rsidR="00E97C38" w:rsidRPr="00E4324C" w:rsidRDefault="004F2F26" w:rsidP="00EB7C2C">
      <w:pPr>
        <w:pStyle w:val="Listenabsatz"/>
        <w:numPr>
          <w:ilvl w:val="0"/>
          <w:numId w:val="4"/>
        </w:numPr>
        <w:tabs>
          <w:tab w:val="left" w:pos="424"/>
        </w:tabs>
        <w:spacing w:before="93"/>
        <w:ind w:left="423" w:right="608" w:hanging="286"/>
        <w:rPr>
          <w:sz w:val="29"/>
          <w:lang w:val="de-CH"/>
        </w:rPr>
      </w:pPr>
      <w:r w:rsidRPr="00E4324C">
        <w:rPr>
          <w:w w:val="105"/>
          <w:sz w:val="29"/>
          <w:lang w:val="de-CH"/>
        </w:rPr>
        <w:t>Seine Lehre zieht grosse Volkss</w:t>
      </w:r>
      <w:r w:rsidR="00F27DFC">
        <w:rPr>
          <w:w w:val="105"/>
          <w:sz w:val="29"/>
          <w:lang w:val="de-CH"/>
        </w:rPr>
        <w:t>c</w:t>
      </w:r>
      <w:r w:rsidRPr="00E4324C">
        <w:rPr>
          <w:w w:val="105"/>
          <w:sz w:val="29"/>
          <w:lang w:val="de-CH"/>
        </w:rPr>
        <w:t>haren an</w:t>
      </w:r>
    </w:p>
    <w:p w:rsidR="00E97C38" w:rsidRPr="00E4324C" w:rsidRDefault="004F2F26" w:rsidP="00EB7C2C">
      <w:pPr>
        <w:pStyle w:val="Listenabsatz"/>
        <w:numPr>
          <w:ilvl w:val="0"/>
          <w:numId w:val="4"/>
        </w:numPr>
        <w:tabs>
          <w:tab w:val="left" w:pos="430"/>
        </w:tabs>
        <w:spacing w:before="117"/>
        <w:ind w:left="429" w:right="608" w:hanging="292"/>
        <w:rPr>
          <w:sz w:val="29"/>
          <w:lang w:val="de-CH"/>
        </w:rPr>
      </w:pPr>
      <w:r w:rsidRPr="00E4324C">
        <w:rPr>
          <w:w w:val="110"/>
          <w:sz w:val="29"/>
          <w:lang w:val="de-CH"/>
        </w:rPr>
        <w:t>Auf</w:t>
      </w:r>
      <w:r w:rsidRPr="00E4324C">
        <w:rPr>
          <w:spacing w:val="6"/>
          <w:w w:val="110"/>
          <w:sz w:val="29"/>
          <w:lang w:val="de-CH"/>
        </w:rPr>
        <w:t xml:space="preserve"> </w:t>
      </w:r>
      <w:r w:rsidRPr="00E4324C">
        <w:rPr>
          <w:w w:val="110"/>
          <w:sz w:val="29"/>
          <w:lang w:val="de-CH"/>
        </w:rPr>
        <w:t>dem</w:t>
      </w:r>
      <w:r w:rsidRPr="00E4324C">
        <w:rPr>
          <w:spacing w:val="-10"/>
          <w:w w:val="110"/>
          <w:sz w:val="29"/>
          <w:lang w:val="de-CH"/>
        </w:rPr>
        <w:t xml:space="preserve"> </w:t>
      </w:r>
      <w:r w:rsidRPr="00E4324C">
        <w:rPr>
          <w:w w:val="110"/>
          <w:sz w:val="29"/>
          <w:lang w:val="de-CH"/>
        </w:rPr>
        <w:t>Berg</w:t>
      </w:r>
      <w:r w:rsidRPr="00E4324C">
        <w:rPr>
          <w:spacing w:val="-15"/>
          <w:w w:val="110"/>
          <w:sz w:val="29"/>
          <w:lang w:val="de-CH"/>
        </w:rPr>
        <w:t xml:space="preserve"> </w:t>
      </w:r>
      <w:r w:rsidRPr="00E4324C">
        <w:rPr>
          <w:w w:val="110"/>
          <w:sz w:val="29"/>
          <w:lang w:val="de-CH"/>
        </w:rPr>
        <w:t>bringt</w:t>
      </w:r>
      <w:r w:rsidRPr="00E4324C">
        <w:rPr>
          <w:spacing w:val="-12"/>
          <w:w w:val="110"/>
          <w:sz w:val="29"/>
          <w:lang w:val="de-CH"/>
        </w:rPr>
        <w:t xml:space="preserve"> </w:t>
      </w:r>
      <w:r w:rsidRPr="00E4324C">
        <w:rPr>
          <w:w w:val="110"/>
          <w:sz w:val="29"/>
          <w:lang w:val="de-CH"/>
        </w:rPr>
        <w:t>der</w:t>
      </w:r>
      <w:r w:rsidRPr="00E4324C">
        <w:rPr>
          <w:spacing w:val="-19"/>
          <w:w w:val="110"/>
          <w:sz w:val="29"/>
          <w:lang w:val="de-CH"/>
        </w:rPr>
        <w:t xml:space="preserve"> </w:t>
      </w:r>
      <w:r w:rsidRPr="00E4324C">
        <w:rPr>
          <w:w w:val="110"/>
          <w:sz w:val="29"/>
          <w:lang w:val="de-CH"/>
        </w:rPr>
        <w:t>'neue</w:t>
      </w:r>
      <w:r w:rsidRPr="00E4324C">
        <w:rPr>
          <w:spacing w:val="-10"/>
          <w:w w:val="110"/>
          <w:sz w:val="29"/>
          <w:lang w:val="de-CH"/>
        </w:rPr>
        <w:t xml:space="preserve"> </w:t>
      </w:r>
      <w:r w:rsidRPr="00E4324C">
        <w:rPr>
          <w:w w:val="110"/>
          <w:sz w:val="29"/>
          <w:lang w:val="de-CH"/>
        </w:rPr>
        <w:t>Mose'</w:t>
      </w:r>
      <w:r w:rsidRPr="00E4324C">
        <w:rPr>
          <w:spacing w:val="-25"/>
          <w:w w:val="110"/>
          <w:sz w:val="29"/>
          <w:lang w:val="de-CH"/>
        </w:rPr>
        <w:t xml:space="preserve"> </w:t>
      </w:r>
      <w:r w:rsidRPr="00E4324C">
        <w:rPr>
          <w:w w:val="110"/>
          <w:sz w:val="29"/>
          <w:lang w:val="de-CH"/>
        </w:rPr>
        <w:t>ein</w:t>
      </w:r>
      <w:r w:rsidRPr="00E4324C">
        <w:rPr>
          <w:spacing w:val="-15"/>
          <w:w w:val="110"/>
          <w:sz w:val="29"/>
          <w:lang w:val="de-CH"/>
        </w:rPr>
        <w:t xml:space="preserve"> </w:t>
      </w:r>
      <w:r w:rsidRPr="00E4324C">
        <w:rPr>
          <w:w w:val="110"/>
          <w:sz w:val="29"/>
          <w:lang w:val="de-CH"/>
        </w:rPr>
        <w:t>'neues</w:t>
      </w:r>
      <w:r w:rsidRPr="00E4324C">
        <w:rPr>
          <w:spacing w:val="-14"/>
          <w:w w:val="110"/>
          <w:sz w:val="29"/>
          <w:lang w:val="de-CH"/>
        </w:rPr>
        <w:t xml:space="preserve"> </w:t>
      </w:r>
      <w:r w:rsidRPr="00E4324C">
        <w:rPr>
          <w:w w:val="110"/>
          <w:sz w:val="29"/>
          <w:lang w:val="de-CH"/>
        </w:rPr>
        <w:t>Gesetz'</w:t>
      </w:r>
    </w:p>
    <w:p w:rsidR="00E97C38" w:rsidRPr="00E4324C" w:rsidRDefault="004F2F26" w:rsidP="00EB7C2C">
      <w:pPr>
        <w:pStyle w:val="Listenabsatz"/>
        <w:numPr>
          <w:ilvl w:val="0"/>
          <w:numId w:val="4"/>
        </w:numPr>
        <w:tabs>
          <w:tab w:val="left" w:pos="427"/>
        </w:tabs>
        <w:ind w:left="426" w:right="608" w:hanging="289"/>
        <w:rPr>
          <w:sz w:val="29"/>
          <w:lang w:val="de-CH"/>
        </w:rPr>
      </w:pPr>
      <w:r w:rsidRPr="00E4324C">
        <w:rPr>
          <w:w w:val="105"/>
          <w:sz w:val="29"/>
          <w:lang w:val="de-CH"/>
        </w:rPr>
        <w:t>Er ruft in di</w:t>
      </w:r>
      <w:r w:rsidR="00BF66AD">
        <w:rPr>
          <w:w w:val="105"/>
          <w:sz w:val="29"/>
          <w:lang w:val="de-CH"/>
        </w:rPr>
        <w:t xml:space="preserve">e </w:t>
      </w:r>
      <w:r w:rsidRPr="00E4324C">
        <w:rPr>
          <w:w w:val="105"/>
          <w:sz w:val="29"/>
          <w:lang w:val="de-CH"/>
        </w:rPr>
        <w:t>Nachfolge</w:t>
      </w:r>
    </w:p>
    <w:p w:rsidR="00E97C38" w:rsidRPr="00E4324C" w:rsidRDefault="004F2F26" w:rsidP="00EB7C2C">
      <w:pPr>
        <w:pStyle w:val="Listenabsatz"/>
        <w:numPr>
          <w:ilvl w:val="0"/>
          <w:numId w:val="4"/>
        </w:numPr>
        <w:tabs>
          <w:tab w:val="left" w:pos="432"/>
        </w:tabs>
        <w:ind w:left="431" w:right="608" w:hanging="298"/>
        <w:rPr>
          <w:sz w:val="29"/>
          <w:lang w:val="de-CH"/>
        </w:rPr>
      </w:pPr>
      <w:r w:rsidRPr="00E4324C">
        <w:rPr>
          <w:w w:val="110"/>
          <w:sz w:val="29"/>
          <w:lang w:val="de-CH"/>
        </w:rPr>
        <w:t>Die</w:t>
      </w:r>
      <w:r w:rsidRPr="00E4324C">
        <w:rPr>
          <w:spacing w:val="-20"/>
          <w:w w:val="110"/>
          <w:sz w:val="29"/>
          <w:lang w:val="de-CH"/>
        </w:rPr>
        <w:t xml:space="preserve"> </w:t>
      </w:r>
      <w:r w:rsidRPr="00E4324C">
        <w:rPr>
          <w:w w:val="110"/>
          <w:sz w:val="29"/>
          <w:lang w:val="de-CH"/>
        </w:rPr>
        <w:t>Botschaft</w:t>
      </w:r>
      <w:r w:rsidRPr="00E4324C">
        <w:rPr>
          <w:spacing w:val="-17"/>
          <w:w w:val="110"/>
          <w:sz w:val="29"/>
          <w:lang w:val="de-CH"/>
        </w:rPr>
        <w:t xml:space="preserve"> </w:t>
      </w:r>
      <w:r w:rsidRPr="00E4324C">
        <w:rPr>
          <w:w w:val="110"/>
          <w:sz w:val="29"/>
          <w:lang w:val="de-CH"/>
        </w:rPr>
        <w:t>gilt</w:t>
      </w:r>
      <w:r w:rsidRPr="00E4324C">
        <w:rPr>
          <w:spacing w:val="-17"/>
          <w:w w:val="110"/>
          <w:sz w:val="29"/>
          <w:lang w:val="de-CH"/>
        </w:rPr>
        <w:t xml:space="preserve"> </w:t>
      </w:r>
      <w:r w:rsidRPr="00E4324C">
        <w:rPr>
          <w:w w:val="110"/>
          <w:sz w:val="29"/>
          <w:lang w:val="de-CH"/>
        </w:rPr>
        <w:t>nicht</w:t>
      </w:r>
      <w:r w:rsidRPr="00E4324C">
        <w:rPr>
          <w:spacing w:val="-25"/>
          <w:w w:val="110"/>
          <w:sz w:val="29"/>
          <w:lang w:val="de-CH"/>
        </w:rPr>
        <w:t xml:space="preserve"> </w:t>
      </w:r>
      <w:r w:rsidRPr="00E4324C">
        <w:rPr>
          <w:w w:val="110"/>
          <w:sz w:val="29"/>
          <w:lang w:val="de-CH"/>
        </w:rPr>
        <w:t>einer</w:t>
      </w:r>
      <w:r w:rsidRPr="00E4324C">
        <w:rPr>
          <w:spacing w:val="-23"/>
          <w:w w:val="110"/>
          <w:sz w:val="29"/>
          <w:lang w:val="de-CH"/>
        </w:rPr>
        <w:t xml:space="preserve"> </w:t>
      </w:r>
      <w:r w:rsidRPr="00E4324C">
        <w:rPr>
          <w:w w:val="110"/>
          <w:sz w:val="29"/>
          <w:lang w:val="de-CH"/>
        </w:rPr>
        <w:t>Elite,</w:t>
      </w:r>
      <w:r w:rsidRPr="00E4324C">
        <w:rPr>
          <w:spacing w:val="-33"/>
          <w:w w:val="110"/>
          <w:sz w:val="29"/>
          <w:lang w:val="de-CH"/>
        </w:rPr>
        <w:t xml:space="preserve"> </w:t>
      </w:r>
      <w:r w:rsidRPr="00E4324C">
        <w:rPr>
          <w:w w:val="110"/>
          <w:sz w:val="29"/>
          <w:lang w:val="de-CH"/>
        </w:rPr>
        <w:t>sondern</w:t>
      </w:r>
      <w:r w:rsidRPr="00E4324C">
        <w:rPr>
          <w:spacing w:val="-14"/>
          <w:w w:val="110"/>
          <w:sz w:val="29"/>
          <w:lang w:val="de-CH"/>
        </w:rPr>
        <w:t xml:space="preserve"> </w:t>
      </w:r>
      <w:r w:rsidRPr="00E4324C">
        <w:rPr>
          <w:w w:val="110"/>
          <w:sz w:val="29"/>
          <w:lang w:val="de-CH"/>
        </w:rPr>
        <w:t>allen</w:t>
      </w:r>
      <w:r w:rsidRPr="00E4324C">
        <w:rPr>
          <w:spacing w:val="-18"/>
          <w:w w:val="110"/>
          <w:sz w:val="29"/>
          <w:lang w:val="de-CH"/>
        </w:rPr>
        <w:t xml:space="preserve"> </w:t>
      </w:r>
      <w:r w:rsidRPr="00E4324C">
        <w:rPr>
          <w:w w:val="110"/>
          <w:sz w:val="29"/>
          <w:lang w:val="de-CH"/>
        </w:rPr>
        <w:t>Menschen</w:t>
      </w:r>
    </w:p>
    <w:p w:rsidR="00E97C38" w:rsidRPr="00E4324C" w:rsidRDefault="00E97C38">
      <w:pPr>
        <w:pStyle w:val="Textkrper"/>
        <w:rPr>
          <w:sz w:val="32"/>
          <w:lang w:val="de-CH"/>
        </w:rPr>
      </w:pPr>
    </w:p>
    <w:p w:rsidR="00E97C38" w:rsidRPr="00E4324C" w:rsidRDefault="00E97C38">
      <w:pPr>
        <w:pStyle w:val="Textkrper"/>
        <w:rPr>
          <w:sz w:val="32"/>
          <w:lang w:val="de-CH"/>
        </w:rPr>
      </w:pPr>
    </w:p>
    <w:p w:rsidR="00E97C38" w:rsidRPr="00E4324C" w:rsidRDefault="004F2F26" w:rsidP="00F27DFC">
      <w:pPr>
        <w:tabs>
          <w:tab w:val="left" w:pos="7088"/>
        </w:tabs>
        <w:spacing w:before="204"/>
        <w:ind w:left="-142"/>
        <w:rPr>
          <w:rFonts w:ascii="Arial"/>
          <w:sz w:val="17"/>
          <w:lang w:val="de-CH"/>
        </w:rPr>
      </w:pPr>
      <w:r w:rsidRPr="00E4324C">
        <w:rPr>
          <w:rFonts w:ascii="Arial"/>
          <w:w w:val="105"/>
          <w:sz w:val="17"/>
          <w:lang w:val="de-CH"/>
        </w:rPr>
        <w:t>BIBEL VERSTEHEN,</w:t>
      </w:r>
      <w:r w:rsidRPr="00E4324C">
        <w:rPr>
          <w:rFonts w:ascii="Arial"/>
          <w:spacing w:val="-11"/>
          <w:w w:val="105"/>
          <w:sz w:val="17"/>
          <w:lang w:val="de-CH"/>
        </w:rPr>
        <w:t xml:space="preserve"> </w:t>
      </w:r>
      <w:r w:rsidRPr="00E4324C">
        <w:rPr>
          <w:rFonts w:ascii="Arial"/>
          <w:w w:val="105"/>
          <w:sz w:val="17"/>
          <w:lang w:val="de-CH"/>
        </w:rPr>
        <w:t>2.</w:t>
      </w:r>
      <w:r w:rsidRPr="00E4324C">
        <w:rPr>
          <w:rFonts w:ascii="Arial"/>
          <w:spacing w:val="-19"/>
          <w:w w:val="105"/>
          <w:sz w:val="17"/>
          <w:lang w:val="de-CH"/>
        </w:rPr>
        <w:t xml:space="preserve"> </w:t>
      </w:r>
      <w:proofErr w:type="spellStart"/>
      <w:r w:rsidRPr="00E4324C">
        <w:rPr>
          <w:rFonts w:ascii="Arial"/>
          <w:w w:val="105"/>
          <w:sz w:val="17"/>
          <w:lang w:val="de-CH"/>
        </w:rPr>
        <w:t>Trim</w:t>
      </w:r>
      <w:proofErr w:type="spellEnd"/>
      <w:r w:rsidRPr="00E4324C">
        <w:rPr>
          <w:rFonts w:ascii="Arial"/>
          <w:w w:val="105"/>
          <w:sz w:val="17"/>
          <w:lang w:val="de-CH"/>
        </w:rPr>
        <w:t>.</w:t>
      </w:r>
      <w:r w:rsidRPr="00E4324C">
        <w:rPr>
          <w:rFonts w:ascii="Arial"/>
          <w:w w:val="105"/>
          <w:sz w:val="17"/>
          <w:lang w:val="de-CH"/>
        </w:rPr>
        <w:tab/>
        <w:t>Arbeitsblatt 4</w:t>
      </w:r>
      <w:r w:rsidRPr="00E4324C">
        <w:rPr>
          <w:rFonts w:ascii="Arial"/>
          <w:spacing w:val="-9"/>
          <w:w w:val="105"/>
          <w:sz w:val="17"/>
          <w:lang w:val="de-CH"/>
        </w:rPr>
        <w:t xml:space="preserve"> </w:t>
      </w:r>
      <w:r w:rsidRPr="00E4324C">
        <w:rPr>
          <w:rFonts w:ascii="Arial"/>
          <w:w w:val="105"/>
          <w:sz w:val="17"/>
          <w:lang w:val="de-CH"/>
        </w:rPr>
        <w:t>(B).4</w:t>
      </w:r>
    </w:p>
    <w:p w:rsidR="00E97C38" w:rsidRPr="00E4324C" w:rsidRDefault="00E97C38">
      <w:pPr>
        <w:rPr>
          <w:rFonts w:ascii="Arial"/>
          <w:sz w:val="17"/>
          <w:lang w:val="de-CH"/>
        </w:rPr>
        <w:sectPr w:rsidR="00E97C38" w:rsidRPr="00E4324C" w:rsidSect="00E4324C">
          <w:pgSz w:w="11900" w:h="16820"/>
          <w:pgMar w:top="0" w:right="1127" w:bottom="0" w:left="1660" w:header="720" w:footer="720" w:gutter="0"/>
          <w:cols w:space="720"/>
        </w:sect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spacing w:before="5"/>
        <w:rPr>
          <w:rFonts w:ascii="Arial"/>
          <w:sz w:val="28"/>
          <w:lang w:val="de-CH"/>
        </w:rPr>
      </w:pPr>
    </w:p>
    <w:p w:rsidR="00E97C38" w:rsidRPr="00F27DFC" w:rsidRDefault="00F27DFC" w:rsidP="00F27DFC">
      <w:pPr>
        <w:pStyle w:val="berschrift4"/>
        <w:tabs>
          <w:tab w:val="left" w:pos="450"/>
        </w:tabs>
        <w:spacing w:before="86"/>
        <w:ind w:left="0" w:firstLine="0"/>
        <w:rPr>
          <w:b/>
          <w:lang w:val="de-CH"/>
        </w:rPr>
      </w:pPr>
      <w:r>
        <w:rPr>
          <w:b/>
          <w:w w:val="110"/>
          <w:u w:val="single"/>
          <w:lang w:val="de-CH"/>
        </w:rPr>
        <w:t>2</w:t>
      </w:r>
      <w:r w:rsidRPr="00F27DFC">
        <w:rPr>
          <w:b/>
          <w:w w:val="110"/>
          <w:u w:val="single"/>
          <w:lang w:val="de-CH"/>
        </w:rPr>
        <w:t>.</w:t>
      </w:r>
      <w:r>
        <w:rPr>
          <w:b/>
          <w:w w:val="110"/>
          <w:u w:val="single"/>
          <w:lang w:val="de-CH"/>
        </w:rPr>
        <w:t xml:space="preserve"> </w:t>
      </w:r>
      <w:r w:rsidR="004F2F26" w:rsidRPr="00F27DFC">
        <w:rPr>
          <w:b/>
          <w:w w:val="110"/>
          <w:u w:val="single"/>
          <w:lang w:val="de-CH"/>
        </w:rPr>
        <w:t>Die weitere Umrahmung (</w:t>
      </w:r>
      <w:proofErr w:type="spellStart"/>
      <w:r w:rsidR="004F2F26" w:rsidRPr="00F27DFC">
        <w:rPr>
          <w:b/>
          <w:w w:val="110"/>
          <w:u w:val="single"/>
          <w:lang w:val="de-CH"/>
        </w:rPr>
        <w:t>Mt</w:t>
      </w:r>
      <w:proofErr w:type="spellEnd"/>
      <w:r w:rsidR="004F2F26" w:rsidRPr="00F27DFC">
        <w:rPr>
          <w:b/>
          <w:w w:val="110"/>
          <w:u w:val="single"/>
          <w:lang w:val="de-CH"/>
        </w:rPr>
        <w:t xml:space="preserve"> 5 -</w:t>
      </w:r>
      <w:r w:rsidR="004F2F26" w:rsidRPr="00F27DFC">
        <w:rPr>
          <w:b/>
          <w:spacing w:val="-63"/>
          <w:w w:val="110"/>
          <w:u w:val="single"/>
          <w:lang w:val="de-CH"/>
        </w:rPr>
        <w:t xml:space="preserve"> </w:t>
      </w:r>
      <w:r w:rsidR="004F2F26" w:rsidRPr="00F27DFC">
        <w:rPr>
          <w:b/>
          <w:w w:val="110"/>
          <w:u w:val="single"/>
          <w:lang w:val="de-CH"/>
        </w:rPr>
        <w:t>9)</w:t>
      </w:r>
    </w:p>
    <w:p w:rsidR="00E97C38" w:rsidRPr="00E4324C" w:rsidRDefault="00E97C38">
      <w:pPr>
        <w:pStyle w:val="Textkrper"/>
        <w:spacing w:before="8"/>
        <w:rPr>
          <w:sz w:val="35"/>
          <w:lang w:val="de-CH"/>
        </w:rPr>
      </w:pPr>
    </w:p>
    <w:p w:rsidR="00E97C38" w:rsidRPr="00E4324C" w:rsidRDefault="004F2F26">
      <w:pPr>
        <w:pStyle w:val="berschrift5"/>
        <w:ind w:left="122"/>
        <w:rPr>
          <w:lang w:val="de-CH"/>
        </w:rPr>
      </w:pPr>
      <w:r w:rsidRPr="00E4324C">
        <w:rPr>
          <w:w w:val="105"/>
          <w:lang w:val="de-CH"/>
        </w:rPr>
        <w:t>Einleitung (4,23)</w:t>
      </w:r>
    </w:p>
    <w:p w:rsidR="00E97C38" w:rsidRPr="00E4324C" w:rsidRDefault="004F2F26" w:rsidP="00F27DFC">
      <w:pPr>
        <w:pStyle w:val="Listenabsatz"/>
        <w:numPr>
          <w:ilvl w:val="0"/>
          <w:numId w:val="4"/>
        </w:numPr>
        <w:tabs>
          <w:tab w:val="left" w:pos="412"/>
        </w:tabs>
        <w:spacing w:before="117"/>
        <w:ind w:left="411" w:right="608" w:hanging="274"/>
        <w:rPr>
          <w:sz w:val="31"/>
          <w:lang w:val="de-CH"/>
        </w:rPr>
      </w:pPr>
      <w:r w:rsidRPr="00F27DFC">
        <w:rPr>
          <w:w w:val="110"/>
          <w:sz w:val="29"/>
          <w:lang w:val="de-CH"/>
        </w:rPr>
        <w:t>Jesus</w:t>
      </w:r>
      <w:r w:rsidRPr="00E4324C">
        <w:rPr>
          <w:w w:val="110"/>
          <w:sz w:val="31"/>
          <w:lang w:val="de-CH"/>
        </w:rPr>
        <w:t xml:space="preserve"> zog umher in ganz</w:t>
      </w:r>
      <w:r w:rsidRPr="00E4324C">
        <w:rPr>
          <w:spacing w:val="-3"/>
          <w:w w:val="110"/>
          <w:sz w:val="31"/>
          <w:lang w:val="de-CH"/>
        </w:rPr>
        <w:t xml:space="preserve"> </w:t>
      </w:r>
      <w:r w:rsidRPr="00E4324C">
        <w:rPr>
          <w:w w:val="110"/>
          <w:sz w:val="31"/>
          <w:lang w:val="de-CH"/>
        </w:rPr>
        <w:t>Galiläa</w:t>
      </w:r>
    </w:p>
    <w:p w:rsidR="00E97C38" w:rsidRPr="00E4324C" w:rsidRDefault="004F2F26" w:rsidP="00F27DFC">
      <w:pPr>
        <w:pStyle w:val="Listenabsatz"/>
        <w:numPr>
          <w:ilvl w:val="0"/>
          <w:numId w:val="4"/>
        </w:numPr>
        <w:tabs>
          <w:tab w:val="left" w:pos="412"/>
        </w:tabs>
        <w:spacing w:before="117"/>
        <w:ind w:left="411" w:right="608" w:hanging="274"/>
        <w:rPr>
          <w:sz w:val="31"/>
          <w:lang w:val="de-CH"/>
        </w:rPr>
      </w:pPr>
      <w:r w:rsidRPr="00F27DFC">
        <w:rPr>
          <w:w w:val="110"/>
          <w:sz w:val="29"/>
          <w:lang w:val="de-CH"/>
        </w:rPr>
        <w:t>lehrte</w:t>
      </w:r>
      <w:r w:rsidRPr="00E4324C">
        <w:rPr>
          <w:w w:val="110"/>
          <w:sz w:val="31"/>
          <w:lang w:val="de-CH"/>
        </w:rPr>
        <w:t xml:space="preserve"> in ihren</w:t>
      </w:r>
      <w:r w:rsidRPr="00E4324C">
        <w:rPr>
          <w:spacing w:val="21"/>
          <w:w w:val="110"/>
          <w:sz w:val="31"/>
          <w:lang w:val="de-CH"/>
        </w:rPr>
        <w:t xml:space="preserve"> </w:t>
      </w:r>
      <w:r w:rsidRPr="00E4324C">
        <w:rPr>
          <w:w w:val="110"/>
          <w:sz w:val="31"/>
          <w:lang w:val="de-CH"/>
        </w:rPr>
        <w:t>Synagogen</w:t>
      </w:r>
    </w:p>
    <w:p w:rsidR="00E97C38" w:rsidRPr="00E4324C" w:rsidRDefault="004F2F26" w:rsidP="00F27DFC">
      <w:pPr>
        <w:pStyle w:val="Listenabsatz"/>
        <w:numPr>
          <w:ilvl w:val="0"/>
          <w:numId w:val="4"/>
        </w:numPr>
        <w:tabs>
          <w:tab w:val="left" w:pos="412"/>
        </w:tabs>
        <w:spacing w:before="117"/>
        <w:ind w:left="411" w:right="608" w:hanging="274"/>
        <w:rPr>
          <w:sz w:val="31"/>
          <w:lang w:val="de-CH"/>
        </w:rPr>
      </w:pPr>
      <w:r w:rsidRPr="00F27DFC">
        <w:rPr>
          <w:w w:val="110"/>
          <w:sz w:val="29"/>
          <w:lang w:val="de-CH"/>
        </w:rPr>
        <w:t>verkündete</w:t>
      </w:r>
      <w:r w:rsidRPr="00E4324C">
        <w:rPr>
          <w:w w:val="110"/>
          <w:sz w:val="31"/>
          <w:lang w:val="de-CH"/>
        </w:rPr>
        <w:t xml:space="preserve"> das Evangelium vom</w:t>
      </w:r>
      <w:r w:rsidRPr="00E4324C">
        <w:rPr>
          <w:spacing w:val="-5"/>
          <w:w w:val="110"/>
          <w:sz w:val="31"/>
          <w:lang w:val="de-CH"/>
        </w:rPr>
        <w:t xml:space="preserve"> </w:t>
      </w:r>
      <w:r w:rsidRPr="00E4324C">
        <w:rPr>
          <w:w w:val="110"/>
          <w:sz w:val="31"/>
          <w:lang w:val="de-CH"/>
        </w:rPr>
        <w:t>Königtum</w:t>
      </w:r>
    </w:p>
    <w:p w:rsidR="00E97C38" w:rsidRPr="00E4324C" w:rsidRDefault="004F2F26" w:rsidP="00F27DFC">
      <w:pPr>
        <w:pStyle w:val="Listenabsatz"/>
        <w:numPr>
          <w:ilvl w:val="0"/>
          <w:numId w:val="4"/>
        </w:numPr>
        <w:tabs>
          <w:tab w:val="left" w:pos="412"/>
        </w:tabs>
        <w:spacing w:before="117"/>
        <w:ind w:left="411" w:right="608" w:hanging="274"/>
        <w:rPr>
          <w:sz w:val="31"/>
          <w:lang w:val="de-CH"/>
        </w:rPr>
      </w:pPr>
      <w:r w:rsidRPr="00E4324C">
        <w:rPr>
          <w:w w:val="110"/>
          <w:sz w:val="31"/>
          <w:lang w:val="de-CH"/>
        </w:rPr>
        <w:t>und heilte alle Krankheit und Schwachheit i</w:t>
      </w:r>
      <w:r w:rsidR="00BF66AD">
        <w:rPr>
          <w:w w:val="110"/>
          <w:sz w:val="31"/>
          <w:lang w:val="de-CH"/>
        </w:rPr>
        <w:t xml:space="preserve">m </w:t>
      </w:r>
      <w:r w:rsidRPr="00E4324C">
        <w:rPr>
          <w:w w:val="110"/>
          <w:sz w:val="31"/>
          <w:lang w:val="de-CH"/>
        </w:rPr>
        <w:t>Volk</w:t>
      </w:r>
    </w:p>
    <w:p w:rsidR="00E97C38" w:rsidRPr="00E4324C" w:rsidRDefault="00E97C38">
      <w:pPr>
        <w:pStyle w:val="Textkrper"/>
        <w:rPr>
          <w:sz w:val="34"/>
          <w:lang w:val="de-CH"/>
        </w:rPr>
      </w:pPr>
    </w:p>
    <w:p w:rsidR="00E97C38" w:rsidRPr="00E4324C" w:rsidRDefault="00E97C38">
      <w:pPr>
        <w:pStyle w:val="Textkrper"/>
        <w:spacing w:before="2"/>
        <w:rPr>
          <w:sz w:val="32"/>
          <w:lang w:val="de-CH"/>
        </w:rPr>
      </w:pPr>
    </w:p>
    <w:p w:rsidR="00E97C38" w:rsidRPr="00E4324C" w:rsidRDefault="004F2F26">
      <w:pPr>
        <w:ind w:left="124"/>
        <w:rPr>
          <w:sz w:val="31"/>
          <w:lang w:val="de-CH"/>
        </w:rPr>
      </w:pPr>
      <w:r w:rsidRPr="00E4324C">
        <w:rPr>
          <w:w w:val="105"/>
          <w:sz w:val="31"/>
          <w:lang w:val="de-CH"/>
        </w:rPr>
        <w:t>Schluss (9,35)</w:t>
      </w:r>
    </w:p>
    <w:p w:rsidR="00E97C38" w:rsidRPr="00E4324C" w:rsidRDefault="004F2F26" w:rsidP="00F27DFC">
      <w:pPr>
        <w:pStyle w:val="Listenabsatz"/>
        <w:numPr>
          <w:ilvl w:val="0"/>
          <w:numId w:val="4"/>
        </w:numPr>
        <w:tabs>
          <w:tab w:val="left" w:pos="412"/>
        </w:tabs>
        <w:spacing w:before="117"/>
        <w:ind w:left="411" w:right="608" w:hanging="274"/>
        <w:rPr>
          <w:sz w:val="31"/>
          <w:lang w:val="de-CH"/>
        </w:rPr>
      </w:pPr>
      <w:r w:rsidRPr="00F27DFC">
        <w:rPr>
          <w:w w:val="110"/>
          <w:sz w:val="29"/>
          <w:lang w:val="de-CH"/>
        </w:rPr>
        <w:t>Jesus</w:t>
      </w:r>
      <w:r w:rsidRPr="00E4324C">
        <w:rPr>
          <w:w w:val="110"/>
          <w:sz w:val="31"/>
          <w:lang w:val="de-CH"/>
        </w:rPr>
        <w:t xml:space="preserve"> zog umher in allen Städten un</w:t>
      </w:r>
      <w:r w:rsidR="00BF66AD">
        <w:rPr>
          <w:w w:val="110"/>
          <w:sz w:val="31"/>
          <w:lang w:val="de-CH"/>
        </w:rPr>
        <w:t xml:space="preserve">d </w:t>
      </w:r>
      <w:r w:rsidRPr="00E4324C">
        <w:rPr>
          <w:w w:val="110"/>
          <w:sz w:val="31"/>
          <w:lang w:val="de-CH"/>
        </w:rPr>
        <w:t>Dörfern</w:t>
      </w:r>
    </w:p>
    <w:p w:rsidR="00E97C38" w:rsidRPr="00E4324C" w:rsidRDefault="004F2F26" w:rsidP="00F27DFC">
      <w:pPr>
        <w:pStyle w:val="Listenabsatz"/>
        <w:numPr>
          <w:ilvl w:val="0"/>
          <w:numId w:val="4"/>
        </w:numPr>
        <w:tabs>
          <w:tab w:val="left" w:pos="412"/>
        </w:tabs>
        <w:spacing w:before="117"/>
        <w:ind w:left="411" w:right="608" w:hanging="274"/>
        <w:rPr>
          <w:sz w:val="31"/>
          <w:lang w:val="de-CH"/>
        </w:rPr>
      </w:pPr>
      <w:r w:rsidRPr="00F27DFC">
        <w:rPr>
          <w:w w:val="110"/>
          <w:sz w:val="29"/>
          <w:lang w:val="de-CH"/>
        </w:rPr>
        <w:t>lehrte</w:t>
      </w:r>
      <w:r w:rsidRPr="00E4324C">
        <w:rPr>
          <w:w w:val="110"/>
          <w:sz w:val="31"/>
          <w:lang w:val="de-CH"/>
        </w:rPr>
        <w:t xml:space="preserve"> in ihren Synagogen</w:t>
      </w:r>
    </w:p>
    <w:p w:rsidR="00E97C38" w:rsidRPr="00E4324C" w:rsidRDefault="004F2F26" w:rsidP="00F27DFC">
      <w:pPr>
        <w:pStyle w:val="Listenabsatz"/>
        <w:numPr>
          <w:ilvl w:val="0"/>
          <w:numId w:val="4"/>
        </w:numPr>
        <w:tabs>
          <w:tab w:val="left" w:pos="412"/>
        </w:tabs>
        <w:spacing w:before="117"/>
        <w:ind w:left="411" w:right="608" w:hanging="274"/>
        <w:rPr>
          <w:sz w:val="31"/>
          <w:lang w:val="de-CH"/>
        </w:rPr>
      </w:pPr>
      <w:r w:rsidRPr="00F27DFC">
        <w:rPr>
          <w:w w:val="110"/>
          <w:sz w:val="29"/>
          <w:lang w:val="de-CH"/>
        </w:rPr>
        <w:t>verkündete</w:t>
      </w:r>
      <w:r w:rsidRPr="00E4324C">
        <w:rPr>
          <w:w w:val="110"/>
          <w:sz w:val="31"/>
          <w:lang w:val="de-CH"/>
        </w:rPr>
        <w:t xml:space="preserve"> das Evangelium vom</w:t>
      </w:r>
      <w:r w:rsidRPr="00E4324C">
        <w:rPr>
          <w:spacing w:val="1"/>
          <w:w w:val="110"/>
          <w:sz w:val="31"/>
          <w:lang w:val="de-CH"/>
        </w:rPr>
        <w:t xml:space="preserve"> </w:t>
      </w:r>
      <w:r w:rsidRPr="00E4324C">
        <w:rPr>
          <w:w w:val="110"/>
          <w:sz w:val="31"/>
          <w:lang w:val="de-CH"/>
        </w:rPr>
        <w:t>Königtum</w:t>
      </w:r>
    </w:p>
    <w:p w:rsidR="00E97C38" w:rsidRPr="00E4324C" w:rsidRDefault="004F2F26" w:rsidP="00F27DFC">
      <w:pPr>
        <w:pStyle w:val="Listenabsatz"/>
        <w:numPr>
          <w:ilvl w:val="0"/>
          <w:numId w:val="4"/>
        </w:numPr>
        <w:tabs>
          <w:tab w:val="left" w:pos="412"/>
        </w:tabs>
        <w:spacing w:before="117"/>
        <w:ind w:left="411" w:right="608" w:hanging="274"/>
        <w:rPr>
          <w:sz w:val="31"/>
          <w:lang w:val="de-CH"/>
        </w:rPr>
      </w:pPr>
      <w:r w:rsidRPr="00E4324C">
        <w:rPr>
          <w:w w:val="110"/>
          <w:sz w:val="31"/>
          <w:lang w:val="de-CH"/>
        </w:rPr>
        <w:t>und heilte alle Krankheit un</w:t>
      </w:r>
      <w:r w:rsidR="00322898">
        <w:rPr>
          <w:w w:val="110"/>
          <w:sz w:val="31"/>
          <w:lang w:val="de-CH"/>
        </w:rPr>
        <w:t xml:space="preserve">d </w:t>
      </w:r>
      <w:r w:rsidRPr="00E4324C">
        <w:rPr>
          <w:w w:val="110"/>
          <w:sz w:val="31"/>
          <w:lang w:val="de-CH"/>
        </w:rPr>
        <w:t>Schwachheit</w:t>
      </w:r>
    </w:p>
    <w:p w:rsidR="00E97C38" w:rsidRPr="00E4324C" w:rsidRDefault="00E97C38">
      <w:pPr>
        <w:pStyle w:val="Textkrper"/>
        <w:rPr>
          <w:sz w:val="34"/>
          <w:lang w:val="de-CH"/>
        </w:rPr>
      </w:pPr>
    </w:p>
    <w:p w:rsidR="00E97C38" w:rsidRPr="00E4324C" w:rsidRDefault="00E97C38">
      <w:pPr>
        <w:pStyle w:val="Textkrper"/>
        <w:spacing w:before="6"/>
        <w:rPr>
          <w:sz w:val="32"/>
          <w:lang w:val="de-CH"/>
        </w:rPr>
      </w:pPr>
    </w:p>
    <w:p w:rsidR="00E97C38" w:rsidRPr="00E4324C" w:rsidRDefault="004F2F26">
      <w:pPr>
        <w:spacing w:before="1"/>
        <w:ind w:left="132"/>
        <w:rPr>
          <w:sz w:val="31"/>
          <w:lang w:val="de-CH"/>
        </w:rPr>
      </w:pPr>
      <w:r w:rsidRPr="00E4324C">
        <w:rPr>
          <w:w w:val="110"/>
          <w:sz w:val="31"/>
          <w:lang w:val="de-CH"/>
        </w:rPr>
        <w:t>Einleitung und Schluss heben vier Gedanken hervor:</w:t>
      </w:r>
    </w:p>
    <w:p w:rsidR="00E97C38" w:rsidRPr="00F27DFC" w:rsidRDefault="004F2F26" w:rsidP="00F27DFC">
      <w:pPr>
        <w:pStyle w:val="Listenabsatz"/>
        <w:numPr>
          <w:ilvl w:val="0"/>
          <w:numId w:val="4"/>
        </w:numPr>
        <w:tabs>
          <w:tab w:val="left" w:pos="412"/>
        </w:tabs>
        <w:spacing w:before="117"/>
        <w:ind w:left="411" w:right="608" w:hanging="274"/>
        <w:rPr>
          <w:sz w:val="31"/>
          <w:szCs w:val="31"/>
          <w:lang w:val="de-CH"/>
        </w:rPr>
      </w:pPr>
      <w:r w:rsidRPr="00F27DFC">
        <w:rPr>
          <w:w w:val="105"/>
          <w:sz w:val="31"/>
          <w:szCs w:val="31"/>
          <w:lang w:val="de-CH"/>
        </w:rPr>
        <w:t xml:space="preserve">Die </w:t>
      </w:r>
      <w:r w:rsidRPr="00F27DFC">
        <w:rPr>
          <w:w w:val="110"/>
          <w:sz w:val="31"/>
          <w:szCs w:val="31"/>
          <w:lang w:val="de-CH"/>
        </w:rPr>
        <w:t>Lehre</w:t>
      </w:r>
      <w:r w:rsidRPr="00F27DFC">
        <w:rPr>
          <w:w w:val="105"/>
          <w:sz w:val="31"/>
          <w:szCs w:val="31"/>
          <w:lang w:val="de-CH"/>
        </w:rPr>
        <w:t xml:space="preserve"> </w:t>
      </w:r>
      <w:r w:rsidRPr="00F27DFC">
        <w:rPr>
          <w:spacing w:val="2"/>
          <w:w w:val="105"/>
          <w:sz w:val="31"/>
          <w:szCs w:val="31"/>
          <w:lang w:val="de-CH"/>
        </w:rPr>
        <w:t>Jes</w:t>
      </w:r>
      <w:r w:rsidR="00322898">
        <w:rPr>
          <w:spacing w:val="2"/>
          <w:w w:val="105"/>
          <w:sz w:val="31"/>
          <w:szCs w:val="31"/>
          <w:lang w:val="de-CH"/>
        </w:rPr>
        <w:t xml:space="preserve">u </w:t>
      </w:r>
      <w:r w:rsidRPr="00F27DFC">
        <w:rPr>
          <w:w w:val="105"/>
          <w:sz w:val="31"/>
          <w:szCs w:val="31"/>
          <w:lang w:val="de-CH"/>
        </w:rPr>
        <w:t>(Bergpredigt)</w:t>
      </w:r>
    </w:p>
    <w:p w:rsidR="00E97C38" w:rsidRPr="00E4324C" w:rsidRDefault="004F2F26" w:rsidP="00F27DFC">
      <w:pPr>
        <w:pStyle w:val="Listenabsatz"/>
        <w:numPr>
          <w:ilvl w:val="0"/>
          <w:numId w:val="4"/>
        </w:numPr>
        <w:tabs>
          <w:tab w:val="left" w:pos="412"/>
        </w:tabs>
        <w:spacing w:before="117"/>
        <w:ind w:left="411" w:right="608" w:hanging="274"/>
        <w:rPr>
          <w:sz w:val="31"/>
          <w:lang w:val="de-CH"/>
        </w:rPr>
      </w:pPr>
      <w:r w:rsidRPr="00F27DFC">
        <w:rPr>
          <w:w w:val="110"/>
          <w:sz w:val="29"/>
          <w:lang w:val="de-CH"/>
        </w:rPr>
        <w:t>wurzelt</w:t>
      </w:r>
      <w:r w:rsidRPr="00E4324C">
        <w:rPr>
          <w:w w:val="110"/>
          <w:sz w:val="31"/>
          <w:lang w:val="de-CH"/>
        </w:rPr>
        <w:t xml:space="preserve"> im Evangelium vom Königtum</w:t>
      </w:r>
      <w:r w:rsidRPr="00E4324C">
        <w:rPr>
          <w:spacing w:val="2"/>
          <w:w w:val="110"/>
          <w:sz w:val="31"/>
          <w:lang w:val="de-CH"/>
        </w:rPr>
        <w:t xml:space="preserve"> </w:t>
      </w:r>
      <w:r w:rsidRPr="00E4324C">
        <w:rPr>
          <w:w w:val="110"/>
          <w:sz w:val="31"/>
          <w:lang w:val="de-CH"/>
        </w:rPr>
        <w:t>Gottes</w:t>
      </w:r>
    </w:p>
    <w:p w:rsidR="00E97C38" w:rsidRPr="00E4324C" w:rsidRDefault="004F2F26" w:rsidP="00F27DFC">
      <w:pPr>
        <w:pStyle w:val="Listenabsatz"/>
        <w:numPr>
          <w:ilvl w:val="0"/>
          <w:numId w:val="4"/>
        </w:numPr>
        <w:tabs>
          <w:tab w:val="left" w:pos="412"/>
        </w:tabs>
        <w:spacing w:before="117"/>
        <w:ind w:left="411" w:right="608" w:hanging="274"/>
        <w:rPr>
          <w:sz w:val="31"/>
          <w:lang w:val="de-CH"/>
        </w:rPr>
      </w:pPr>
      <w:r w:rsidRPr="00F27DFC">
        <w:rPr>
          <w:w w:val="110"/>
          <w:sz w:val="29"/>
          <w:lang w:val="de-CH"/>
        </w:rPr>
        <w:t>führt</w:t>
      </w:r>
      <w:r w:rsidRPr="00E4324C">
        <w:rPr>
          <w:w w:val="110"/>
          <w:sz w:val="31"/>
          <w:lang w:val="de-CH"/>
        </w:rPr>
        <w:t xml:space="preserve"> zum «Umherziehen</w:t>
      </w:r>
      <w:r w:rsidR="00322898">
        <w:rPr>
          <w:w w:val="110"/>
          <w:sz w:val="31"/>
          <w:lang w:val="de-CH"/>
        </w:rPr>
        <w:t xml:space="preserve">» </w:t>
      </w:r>
      <w:r w:rsidRPr="00E4324C">
        <w:rPr>
          <w:w w:val="110"/>
          <w:sz w:val="31"/>
          <w:lang w:val="de-CH"/>
        </w:rPr>
        <w:t>(Wanderpredigt)</w:t>
      </w:r>
    </w:p>
    <w:p w:rsidR="00E97C38" w:rsidRPr="00E4324C" w:rsidRDefault="004F2F26" w:rsidP="00F27DFC">
      <w:pPr>
        <w:pStyle w:val="Listenabsatz"/>
        <w:numPr>
          <w:ilvl w:val="0"/>
          <w:numId w:val="4"/>
        </w:numPr>
        <w:tabs>
          <w:tab w:val="left" w:pos="412"/>
        </w:tabs>
        <w:spacing w:before="117"/>
        <w:ind w:left="411" w:right="608" w:hanging="274"/>
        <w:rPr>
          <w:sz w:val="31"/>
          <w:lang w:val="de-CH"/>
        </w:rPr>
      </w:pPr>
      <w:r w:rsidRPr="00F27DFC">
        <w:rPr>
          <w:w w:val="110"/>
          <w:sz w:val="29"/>
          <w:lang w:val="de-CH"/>
        </w:rPr>
        <w:t>verändert</w:t>
      </w:r>
      <w:r w:rsidRPr="00E4324C">
        <w:rPr>
          <w:w w:val="110"/>
          <w:sz w:val="31"/>
          <w:lang w:val="de-CH"/>
        </w:rPr>
        <w:t xml:space="preserve"> die Welt (bringt</w:t>
      </w:r>
      <w:r w:rsidRPr="00E4324C">
        <w:rPr>
          <w:spacing w:val="14"/>
          <w:w w:val="110"/>
          <w:sz w:val="31"/>
          <w:lang w:val="de-CH"/>
        </w:rPr>
        <w:t xml:space="preserve"> </w:t>
      </w:r>
      <w:r w:rsidRPr="00E4324C">
        <w:rPr>
          <w:w w:val="110"/>
          <w:sz w:val="31"/>
          <w:lang w:val="de-CH"/>
        </w:rPr>
        <w:t>Heil)</w:t>
      </w:r>
    </w:p>
    <w:p w:rsidR="00E97C38" w:rsidRPr="00E4324C" w:rsidRDefault="004F2F26" w:rsidP="00F27DFC">
      <w:pPr>
        <w:spacing w:before="254" w:line="244" w:lineRule="auto"/>
        <w:ind w:left="147" w:right="729" w:hanging="10"/>
        <w:rPr>
          <w:sz w:val="31"/>
          <w:lang w:val="de-CH"/>
        </w:rPr>
      </w:pPr>
      <w:r w:rsidRPr="00E4324C">
        <w:rPr>
          <w:w w:val="110"/>
          <w:sz w:val="31"/>
          <w:lang w:val="de-CH"/>
        </w:rPr>
        <w:t>Diese vier Gedanken umrahmen die Kapitel 5</w:t>
      </w:r>
      <w:r w:rsidR="00322898">
        <w:rPr>
          <w:w w:val="110"/>
          <w:sz w:val="31"/>
          <w:lang w:val="de-CH"/>
        </w:rPr>
        <w:t>–</w:t>
      </w:r>
      <w:r w:rsidRPr="00E4324C">
        <w:rPr>
          <w:w w:val="110"/>
          <w:sz w:val="31"/>
          <w:lang w:val="de-CH"/>
        </w:rPr>
        <w:t>9 und fassen sie zu einer Einheit zusammen:</w:t>
      </w:r>
    </w:p>
    <w:p w:rsidR="00E97C38" w:rsidRDefault="00E97C38">
      <w:pPr>
        <w:pStyle w:val="Textkrper"/>
        <w:rPr>
          <w:sz w:val="20"/>
          <w:lang w:val="de-CH"/>
        </w:rPr>
      </w:pPr>
    </w:p>
    <w:p w:rsidR="00F27DFC" w:rsidRDefault="00F27DFC">
      <w:pPr>
        <w:pStyle w:val="Textkrper"/>
        <w:rPr>
          <w:sz w:val="20"/>
          <w:lang w:val="de-CH"/>
        </w:rPr>
      </w:pPr>
    </w:p>
    <w:p w:rsidR="00F27DFC" w:rsidRDefault="00F27DFC">
      <w:pPr>
        <w:pStyle w:val="Textkrper"/>
        <w:rPr>
          <w:sz w:val="20"/>
          <w:lang w:val="de-CH"/>
        </w:rPr>
      </w:pPr>
      <w:r>
        <w:rPr>
          <w:noProof/>
          <w:lang w:val="de-CH" w:eastAsia="de-CH"/>
        </w:rPr>
        <w:drawing>
          <wp:inline distT="0" distB="0" distL="0" distR="0" wp14:anchorId="47E761D3" wp14:editId="66BD88EC">
            <wp:extent cx="5774055" cy="15798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a:fillRect/>
                    </a:stretch>
                  </pic:blipFill>
                  <pic:spPr>
                    <a:xfrm>
                      <a:off x="0" y="0"/>
                      <a:ext cx="5774055" cy="1579880"/>
                    </a:xfrm>
                    <a:prstGeom prst="rect">
                      <a:avLst/>
                    </a:prstGeom>
                  </pic:spPr>
                </pic:pic>
              </a:graphicData>
            </a:graphic>
          </wp:inline>
        </w:drawing>
      </w:r>
    </w:p>
    <w:p w:rsidR="00F27DFC" w:rsidRDefault="00F27DFC">
      <w:pPr>
        <w:pStyle w:val="Textkrper"/>
        <w:rPr>
          <w:sz w:val="20"/>
          <w:lang w:val="de-CH"/>
        </w:rPr>
      </w:pPr>
    </w:p>
    <w:p w:rsidR="00F27DFC" w:rsidRPr="00E4324C" w:rsidRDefault="00F27DFC">
      <w:pPr>
        <w:pStyle w:val="Textkrper"/>
        <w:rPr>
          <w:sz w:val="20"/>
          <w:lang w:val="de-CH"/>
        </w:rPr>
      </w:pPr>
    </w:p>
    <w:p w:rsidR="00E97C38" w:rsidRPr="00E4324C" w:rsidRDefault="00E97C38">
      <w:pPr>
        <w:pStyle w:val="Textkrper"/>
        <w:spacing w:before="7"/>
        <w:rPr>
          <w:sz w:val="12"/>
          <w:lang w:val="de-CH"/>
        </w:rPr>
      </w:pPr>
    </w:p>
    <w:p w:rsidR="00E97C38" w:rsidRPr="00E4324C" w:rsidRDefault="00E97C38">
      <w:pPr>
        <w:pStyle w:val="Textkrper"/>
        <w:spacing w:before="3"/>
        <w:rPr>
          <w:sz w:val="21"/>
          <w:lang w:val="de-CH"/>
        </w:rPr>
      </w:pPr>
    </w:p>
    <w:p w:rsidR="00E97C38" w:rsidRPr="00E4324C" w:rsidRDefault="004F2F26" w:rsidP="00F27DFC">
      <w:pPr>
        <w:tabs>
          <w:tab w:val="left" w:pos="7513"/>
        </w:tabs>
        <w:ind w:left="-142"/>
        <w:rPr>
          <w:rFonts w:ascii="Arial"/>
          <w:sz w:val="17"/>
          <w:lang w:val="de-CH"/>
        </w:rPr>
      </w:pPr>
      <w:r w:rsidRPr="00E4324C">
        <w:rPr>
          <w:rFonts w:ascii="Arial"/>
          <w:w w:val="105"/>
          <w:sz w:val="17"/>
          <w:lang w:val="de-CH"/>
        </w:rPr>
        <w:t>BIBEL VERSTEHEN,</w:t>
      </w:r>
      <w:r w:rsidRPr="00E4324C">
        <w:rPr>
          <w:rFonts w:ascii="Arial"/>
          <w:spacing w:val="-11"/>
          <w:w w:val="105"/>
          <w:sz w:val="17"/>
          <w:lang w:val="de-CH"/>
        </w:rPr>
        <w:t xml:space="preserve"> </w:t>
      </w:r>
      <w:r w:rsidRPr="00E4324C">
        <w:rPr>
          <w:rFonts w:ascii="Arial"/>
          <w:w w:val="105"/>
          <w:sz w:val="17"/>
          <w:lang w:val="de-CH"/>
        </w:rPr>
        <w:t>2.</w:t>
      </w:r>
      <w:r w:rsidRPr="00E4324C">
        <w:rPr>
          <w:rFonts w:ascii="Arial"/>
          <w:spacing w:val="-19"/>
          <w:w w:val="105"/>
          <w:sz w:val="17"/>
          <w:lang w:val="de-CH"/>
        </w:rPr>
        <w:t xml:space="preserve"> </w:t>
      </w:r>
      <w:proofErr w:type="spellStart"/>
      <w:r w:rsidRPr="00E4324C">
        <w:rPr>
          <w:rFonts w:ascii="Arial"/>
          <w:w w:val="105"/>
          <w:sz w:val="17"/>
          <w:lang w:val="de-CH"/>
        </w:rPr>
        <w:t>Trim</w:t>
      </w:r>
      <w:proofErr w:type="spellEnd"/>
      <w:r w:rsidRPr="00E4324C">
        <w:rPr>
          <w:rFonts w:ascii="Arial"/>
          <w:w w:val="105"/>
          <w:sz w:val="17"/>
          <w:lang w:val="de-CH"/>
        </w:rPr>
        <w:t>.</w:t>
      </w:r>
      <w:r w:rsidRPr="00E4324C">
        <w:rPr>
          <w:rFonts w:ascii="Arial"/>
          <w:w w:val="105"/>
          <w:sz w:val="17"/>
          <w:lang w:val="de-CH"/>
        </w:rPr>
        <w:tab/>
        <w:t>Arbeitsblatt  4</w:t>
      </w:r>
      <w:r w:rsidRPr="00E4324C">
        <w:rPr>
          <w:rFonts w:ascii="Arial"/>
          <w:spacing w:val="-19"/>
          <w:w w:val="105"/>
          <w:sz w:val="17"/>
          <w:lang w:val="de-CH"/>
        </w:rPr>
        <w:t xml:space="preserve"> </w:t>
      </w:r>
      <w:r w:rsidRPr="00E4324C">
        <w:rPr>
          <w:rFonts w:ascii="Arial"/>
          <w:w w:val="105"/>
          <w:sz w:val="17"/>
          <w:lang w:val="de-CH"/>
        </w:rPr>
        <w:t>(B).5</w:t>
      </w:r>
    </w:p>
    <w:p w:rsidR="00E97C38" w:rsidRPr="00E4324C" w:rsidRDefault="00E97C38">
      <w:pPr>
        <w:rPr>
          <w:rFonts w:ascii="Arial"/>
          <w:sz w:val="17"/>
          <w:lang w:val="de-CH"/>
        </w:rPr>
        <w:sectPr w:rsidR="00E97C38" w:rsidRPr="00E4324C" w:rsidSect="00E4324C">
          <w:pgSz w:w="11900" w:h="16820"/>
          <w:pgMar w:top="0" w:right="1127" w:bottom="0" w:left="1680" w:header="720" w:footer="720" w:gutter="0"/>
          <w:cols w:space="720"/>
        </w:sect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spacing w:before="9"/>
        <w:rPr>
          <w:rFonts w:ascii="Arial"/>
          <w:sz w:val="17"/>
          <w:lang w:val="de-CH"/>
        </w:rPr>
      </w:pPr>
    </w:p>
    <w:p w:rsidR="00E97C38" w:rsidRPr="00E4324C" w:rsidRDefault="004F2F26">
      <w:pPr>
        <w:pStyle w:val="berschrift2"/>
        <w:ind w:left="122"/>
        <w:rPr>
          <w:lang w:val="de-CH"/>
        </w:rPr>
      </w:pPr>
      <w:r w:rsidRPr="00E4324C">
        <w:rPr>
          <w:w w:val="105"/>
          <w:lang w:val="de-CH"/>
        </w:rPr>
        <w:t>Die Komposition der Bergpredigt</w:t>
      </w:r>
    </w:p>
    <w:p w:rsidR="00E97C38" w:rsidRPr="00E4324C" w:rsidRDefault="00E97C38">
      <w:pPr>
        <w:pStyle w:val="Textkrper"/>
        <w:rPr>
          <w:b/>
          <w:sz w:val="20"/>
          <w:lang w:val="de-CH"/>
        </w:rPr>
      </w:pPr>
    </w:p>
    <w:p w:rsidR="00E97C38" w:rsidRPr="00E4324C" w:rsidRDefault="00E97C38">
      <w:pPr>
        <w:pStyle w:val="Textkrper"/>
        <w:spacing w:before="7" w:after="1"/>
        <w:rPr>
          <w:b/>
          <w:sz w:val="12"/>
          <w:lang w:val="de-CH"/>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1"/>
        <w:gridCol w:w="485"/>
        <w:gridCol w:w="1915"/>
        <w:gridCol w:w="1281"/>
        <w:gridCol w:w="1080"/>
      </w:tblGrid>
      <w:tr w:rsidR="00E97C38" w:rsidRPr="00E4324C" w:rsidTr="00F27DFC">
        <w:trPr>
          <w:trHeight w:hRule="exact" w:val="450"/>
        </w:trPr>
        <w:tc>
          <w:tcPr>
            <w:tcW w:w="5626" w:type="dxa"/>
            <w:gridSpan w:val="2"/>
            <w:tcBorders>
              <w:left w:val="single" w:sz="4" w:space="0" w:color="auto"/>
              <w:right w:val="single" w:sz="6" w:space="0" w:color="000000"/>
            </w:tcBorders>
          </w:tcPr>
          <w:p w:rsidR="00E97C38" w:rsidRPr="00E4324C" w:rsidRDefault="009E3D5B">
            <w:pPr>
              <w:pStyle w:val="TableParagraph"/>
              <w:spacing w:before="59"/>
              <w:ind w:left="68"/>
              <w:rPr>
                <w:sz w:val="23"/>
                <w:lang w:val="de-CH"/>
              </w:rPr>
            </w:pPr>
            <w:r>
              <w:rPr>
                <w:w w:val="105"/>
                <w:sz w:val="23"/>
                <w:lang w:val="de-CH"/>
              </w:rPr>
              <w:t xml:space="preserve">Bergpredigt </w:t>
            </w:r>
            <w:proofErr w:type="spellStart"/>
            <w:r>
              <w:rPr>
                <w:w w:val="105"/>
                <w:sz w:val="23"/>
                <w:lang w:val="de-CH"/>
              </w:rPr>
              <w:t>Mt</w:t>
            </w:r>
            <w:proofErr w:type="spellEnd"/>
            <w:r>
              <w:rPr>
                <w:w w:val="105"/>
                <w:sz w:val="23"/>
                <w:lang w:val="de-CH"/>
              </w:rPr>
              <w:t xml:space="preserve"> 5,3 – </w:t>
            </w:r>
            <w:r w:rsidR="004F2F26" w:rsidRPr="00E4324C">
              <w:rPr>
                <w:w w:val="105"/>
                <w:sz w:val="23"/>
                <w:lang w:val="de-CH"/>
              </w:rPr>
              <w:t>7,27</w:t>
            </w:r>
          </w:p>
        </w:tc>
        <w:tc>
          <w:tcPr>
            <w:tcW w:w="1915" w:type="dxa"/>
            <w:tcBorders>
              <w:top w:val="single" w:sz="4" w:space="0" w:color="auto"/>
              <w:left w:val="single" w:sz="6" w:space="0" w:color="000000"/>
              <w:right w:val="single" w:sz="6" w:space="0" w:color="000000"/>
            </w:tcBorders>
          </w:tcPr>
          <w:p w:rsidR="00E97C38" w:rsidRPr="00E4324C" w:rsidRDefault="004F2F26" w:rsidP="00F27DFC">
            <w:pPr>
              <w:pStyle w:val="TableParagraph"/>
              <w:spacing w:before="77"/>
              <w:ind w:left="79"/>
              <w:rPr>
                <w:b/>
                <w:lang w:val="de-CH"/>
              </w:rPr>
            </w:pPr>
            <w:r w:rsidRPr="00E4324C">
              <w:rPr>
                <w:b/>
                <w:lang w:val="de-CH"/>
              </w:rPr>
              <w:t>Lukas*</w:t>
            </w:r>
          </w:p>
        </w:tc>
        <w:tc>
          <w:tcPr>
            <w:tcW w:w="1281" w:type="dxa"/>
            <w:tcBorders>
              <w:left w:val="single" w:sz="6" w:space="0" w:color="000000"/>
              <w:right w:val="single" w:sz="6" w:space="0" w:color="000000"/>
            </w:tcBorders>
          </w:tcPr>
          <w:p w:rsidR="00E97C38" w:rsidRPr="00E4324C" w:rsidRDefault="004F2F26">
            <w:pPr>
              <w:pStyle w:val="TableParagraph"/>
              <w:spacing w:before="77"/>
              <w:ind w:left="79"/>
              <w:rPr>
                <w:b/>
                <w:lang w:val="de-CH"/>
              </w:rPr>
            </w:pPr>
            <w:r w:rsidRPr="00E4324C">
              <w:rPr>
                <w:b/>
                <w:lang w:val="de-CH"/>
              </w:rPr>
              <w:t>Matthäus*</w:t>
            </w:r>
          </w:p>
        </w:tc>
        <w:tc>
          <w:tcPr>
            <w:tcW w:w="1080" w:type="dxa"/>
            <w:tcBorders>
              <w:left w:val="single" w:sz="6" w:space="0" w:color="000000"/>
              <w:right w:val="single" w:sz="6" w:space="0" w:color="000000"/>
            </w:tcBorders>
          </w:tcPr>
          <w:p w:rsidR="00E97C38" w:rsidRPr="00E4324C" w:rsidRDefault="004F2F26">
            <w:pPr>
              <w:pStyle w:val="TableParagraph"/>
              <w:spacing w:before="77"/>
              <w:ind w:left="79"/>
              <w:rPr>
                <w:b/>
                <w:lang w:val="de-CH"/>
              </w:rPr>
            </w:pPr>
            <w:r w:rsidRPr="00E4324C">
              <w:rPr>
                <w:b/>
                <w:lang w:val="de-CH"/>
              </w:rPr>
              <w:t>Markus*</w:t>
            </w:r>
          </w:p>
        </w:tc>
      </w:tr>
      <w:tr w:rsidR="00E97C38" w:rsidRPr="00E4324C">
        <w:trPr>
          <w:trHeight w:hRule="exact" w:val="385"/>
        </w:trPr>
        <w:tc>
          <w:tcPr>
            <w:tcW w:w="5626" w:type="dxa"/>
            <w:gridSpan w:val="2"/>
            <w:tcBorders>
              <w:left w:val="single" w:sz="6" w:space="0" w:color="000000"/>
              <w:bottom w:val="nil"/>
              <w:right w:val="single" w:sz="6" w:space="0" w:color="000000"/>
            </w:tcBorders>
          </w:tcPr>
          <w:p w:rsidR="00E97C38" w:rsidRPr="00E4324C" w:rsidRDefault="004F2F26" w:rsidP="00F27DFC">
            <w:pPr>
              <w:pStyle w:val="TableParagraph"/>
              <w:spacing w:before="64"/>
              <w:ind w:left="97"/>
              <w:rPr>
                <w:b/>
                <w:i/>
                <w:lang w:val="de-CH"/>
              </w:rPr>
            </w:pPr>
            <w:r w:rsidRPr="00E4324C">
              <w:rPr>
                <w:b/>
                <w:i/>
                <w:lang w:val="de-CH"/>
              </w:rPr>
              <w:t>Einleit</w:t>
            </w:r>
            <w:r w:rsidR="00F27DFC">
              <w:rPr>
                <w:b/>
                <w:i/>
                <w:lang w:val="de-CH"/>
              </w:rPr>
              <w:t>u</w:t>
            </w:r>
            <w:r w:rsidRPr="00E4324C">
              <w:rPr>
                <w:b/>
                <w:i/>
                <w:lang w:val="de-CH"/>
              </w:rPr>
              <w:t xml:space="preserve">ng: </w:t>
            </w:r>
            <w:r w:rsidR="00F27DFC">
              <w:rPr>
                <w:b/>
                <w:i/>
                <w:lang w:val="de-CH"/>
              </w:rPr>
              <w:t>5,</w:t>
            </w:r>
            <w:r w:rsidRPr="00E4324C">
              <w:rPr>
                <w:b/>
                <w:i/>
                <w:lang w:val="de-CH"/>
              </w:rPr>
              <w:t>3-16</w:t>
            </w:r>
          </w:p>
        </w:tc>
        <w:tc>
          <w:tcPr>
            <w:tcW w:w="1915" w:type="dxa"/>
            <w:tcBorders>
              <w:left w:val="single" w:sz="6" w:space="0" w:color="000000"/>
              <w:bottom w:val="nil"/>
              <w:right w:val="single" w:sz="6" w:space="0" w:color="000000"/>
            </w:tcBorders>
          </w:tcPr>
          <w:p w:rsidR="00E97C38" w:rsidRPr="00E4324C" w:rsidRDefault="00E97C38">
            <w:pPr>
              <w:rPr>
                <w:lang w:val="de-CH"/>
              </w:rPr>
            </w:pPr>
          </w:p>
        </w:tc>
        <w:tc>
          <w:tcPr>
            <w:tcW w:w="1281" w:type="dxa"/>
            <w:vMerge w:val="restart"/>
            <w:tcBorders>
              <w:left w:val="single" w:sz="6" w:space="0" w:color="000000"/>
              <w:right w:val="single" w:sz="6" w:space="0" w:color="000000"/>
            </w:tcBorders>
          </w:tcPr>
          <w:p w:rsidR="00E97C38" w:rsidRPr="00E4324C" w:rsidRDefault="00E97C38">
            <w:pPr>
              <w:rPr>
                <w:lang w:val="de-CH"/>
              </w:rPr>
            </w:pPr>
          </w:p>
        </w:tc>
        <w:tc>
          <w:tcPr>
            <w:tcW w:w="1080" w:type="dxa"/>
            <w:tcBorders>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63"/>
        </w:trPr>
        <w:tc>
          <w:tcPr>
            <w:tcW w:w="5626" w:type="dxa"/>
            <w:gridSpan w:val="2"/>
            <w:tcBorders>
              <w:top w:val="nil"/>
              <w:left w:val="single" w:sz="6" w:space="0" w:color="000000"/>
              <w:bottom w:val="nil"/>
              <w:right w:val="single" w:sz="6" w:space="0" w:color="000000"/>
            </w:tcBorders>
          </w:tcPr>
          <w:p w:rsidR="00E97C38" w:rsidRPr="00E4324C" w:rsidRDefault="004F2F26">
            <w:pPr>
              <w:pStyle w:val="TableParagraph"/>
              <w:spacing w:before="53"/>
              <w:ind w:left="66"/>
              <w:rPr>
                <w:sz w:val="21"/>
                <w:lang w:val="de-CH"/>
              </w:rPr>
            </w:pPr>
            <w:r w:rsidRPr="00E4324C">
              <w:rPr>
                <w:w w:val="105"/>
                <w:sz w:val="21"/>
                <w:lang w:val="de-CH"/>
              </w:rPr>
              <w:t xml:space="preserve">5,3-12:  </w:t>
            </w:r>
            <w:r w:rsidR="00F27DFC">
              <w:rPr>
                <w:w w:val="105"/>
                <w:sz w:val="21"/>
                <w:lang w:val="de-CH"/>
              </w:rPr>
              <w:t xml:space="preserve"> </w:t>
            </w:r>
            <w:r w:rsidRPr="00E4324C">
              <w:rPr>
                <w:w w:val="105"/>
                <w:sz w:val="21"/>
                <w:lang w:val="de-CH"/>
              </w:rPr>
              <w:t>Seligpreisungen</w:t>
            </w:r>
          </w:p>
        </w:tc>
        <w:tc>
          <w:tcPr>
            <w:tcW w:w="1915" w:type="dxa"/>
            <w:tcBorders>
              <w:top w:val="nil"/>
              <w:left w:val="single" w:sz="6" w:space="0" w:color="000000"/>
              <w:bottom w:val="nil"/>
              <w:right w:val="single" w:sz="6" w:space="0" w:color="000000"/>
            </w:tcBorders>
          </w:tcPr>
          <w:p w:rsidR="00E97C38" w:rsidRPr="00E4324C" w:rsidRDefault="004F2F26">
            <w:pPr>
              <w:pStyle w:val="TableParagraph"/>
              <w:spacing w:before="87"/>
              <w:ind w:left="100"/>
              <w:rPr>
                <w:b/>
                <w:i/>
                <w:sz w:val="20"/>
                <w:lang w:val="de-CH"/>
              </w:rPr>
            </w:pPr>
            <w:r w:rsidRPr="00E4324C">
              <w:rPr>
                <w:b/>
                <w:i/>
                <w:sz w:val="20"/>
                <w:lang w:val="de-CH"/>
              </w:rPr>
              <w:t>6,20-26</w:t>
            </w:r>
          </w:p>
        </w:tc>
        <w:tc>
          <w:tcPr>
            <w:tcW w:w="1281" w:type="dxa"/>
            <w:vMerge/>
            <w:tcBorders>
              <w:left w:val="single" w:sz="6" w:space="0" w:color="000000"/>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60"/>
        </w:trPr>
        <w:tc>
          <w:tcPr>
            <w:tcW w:w="5626" w:type="dxa"/>
            <w:gridSpan w:val="2"/>
            <w:tcBorders>
              <w:top w:val="nil"/>
              <w:left w:val="single" w:sz="6" w:space="0" w:color="000000"/>
              <w:right w:val="single" w:sz="6" w:space="0" w:color="000000"/>
            </w:tcBorders>
          </w:tcPr>
          <w:p w:rsidR="00E97C38" w:rsidRPr="00E4324C" w:rsidRDefault="004F2F26">
            <w:pPr>
              <w:pStyle w:val="TableParagraph"/>
              <w:spacing w:before="36"/>
              <w:ind w:left="66"/>
              <w:rPr>
                <w:sz w:val="21"/>
                <w:lang w:val="de-CH"/>
              </w:rPr>
            </w:pPr>
            <w:r w:rsidRPr="00E4324C">
              <w:rPr>
                <w:w w:val="105"/>
                <w:sz w:val="21"/>
                <w:lang w:val="de-CH"/>
              </w:rPr>
              <w:t>5,13-16: Die Jünger, Salz und Licht der Welt</w:t>
            </w:r>
          </w:p>
        </w:tc>
        <w:tc>
          <w:tcPr>
            <w:tcW w:w="1915" w:type="dxa"/>
            <w:tcBorders>
              <w:top w:val="nil"/>
              <w:left w:val="single" w:sz="6" w:space="0" w:color="000000"/>
              <w:right w:val="single" w:sz="6" w:space="0" w:color="000000"/>
            </w:tcBorders>
          </w:tcPr>
          <w:p w:rsidR="00E97C38" w:rsidRPr="00E4324C" w:rsidRDefault="004F2F26">
            <w:pPr>
              <w:pStyle w:val="TableParagraph"/>
              <w:spacing w:before="60"/>
              <w:rPr>
                <w:sz w:val="21"/>
                <w:lang w:val="de-CH"/>
              </w:rPr>
            </w:pPr>
            <w:r w:rsidRPr="00E4324C">
              <w:rPr>
                <w:w w:val="95"/>
                <w:sz w:val="21"/>
                <w:lang w:val="de-CH"/>
              </w:rPr>
              <w:t>14,34-35; 8,16;11,33</w:t>
            </w:r>
          </w:p>
        </w:tc>
        <w:tc>
          <w:tcPr>
            <w:tcW w:w="1281" w:type="dxa"/>
            <w:vMerge/>
            <w:tcBorders>
              <w:left w:val="single" w:sz="6" w:space="0" w:color="000000"/>
              <w:right w:val="single" w:sz="6" w:space="0" w:color="000000"/>
            </w:tcBorders>
          </w:tcPr>
          <w:p w:rsidR="00E97C38" w:rsidRPr="00E4324C" w:rsidRDefault="00E97C38">
            <w:pPr>
              <w:rPr>
                <w:lang w:val="de-CH"/>
              </w:rPr>
            </w:pPr>
          </w:p>
        </w:tc>
        <w:tc>
          <w:tcPr>
            <w:tcW w:w="1080" w:type="dxa"/>
            <w:tcBorders>
              <w:top w:val="nil"/>
              <w:left w:val="single" w:sz="6" w:space="0" w:color="000000"/>
              <w:right w:val="single" w:sz="6" w:space="0" w:color="000000"/>
            </w:tcBorders>
          </w:tcPr>
          <w:p w:rsidR="00E97C38" w:rsidRPr="00E4324C" w:rsidRDefault="004F2F26">
            <w:pPr>
              <w:pStyle w:val="TableParagraph"/>
              <w:spacing w:before="65"/>
              <w:ind w:left="85"/>
              <w:rPr>
                <w:sz w:val="21"/>
                <w:lang w:val="de-CH"/>
              </w:rPr>
            </w:pPr>
            <w:r w:rsidRPr="00E4324C">
              <w:rPr>
                <w:sz w:val="21"/>
                <w:lang w:val="de-CH"/>
              </w:rPr>
              <w:t>9,50; 4,21</w:t>
            </w:r>
          </w:p>
        </w:tc>
      </w:tr>
      <w:tr w:rsidR="00E97C38" w:rsidRPr="00E4324C">
        <w:trPr>
          <w:trHeight w:hRule="exact" w:val="393"/>
        </w:trPr>
        <w:tc>
          <w:tcPr>
            <w:tcW w:w="5626" w:type="dxa"/>
            <w:gridSpan w:val="2"/>
            <w:tcBorders>
              <w:left w:val="single" w:sz="6" w:space="0" w:color="000000"/>
              <w:bottom w:val="nil"/>
              <w:right w:val="single" w:sz="6" w:space="0" w:color="000000"/>
            </w:tcBorders>
          </w:tcPr>
          <w:p w:rsidR="00E97C38" w:rsidRPr="00E4324C" w:rsidRDefault="00F27DFC" w:rsidP="00F27DFC">
            <w:pPr>
              <w:pStyle w:val="TableParagraph"/>
              <w:spacing w:before="61"/>
              <w:ind w:left="88"/>
              <w:rPr>
                <w:b/>
                <w:i/>
                <w:lang w:val="de-CH"/>
              </w:rPr>
            </w:pPr>
            <w:r>
              <w:rPr>
                <w:b/>
                <w:i/>
                <w:w w:val="110"/>
                <w:lang w:val="de-CH"/>
              </w:rPr>
              <w:t>I.</w:t>
            </w:r>
            <w:r w:rsidR="004F2F26" w:rsidRPr="00E4324C">
              <w:rPr>
                <w:b/>
                <w:i/>
                <w:w w:val="110"/>
                <w:lang w:val="de-CH"/>
              </w:rPr>
              <w:t xml:space="preserve"> Das neue </w:t>
            </w:r>
            <w:proofErr w:type="spellStart"/>
            <w:r w:rsidR="004F2F26" w:rsidRPr="00E4324C">
              <w:rPr>
                <w:b/>
                <w:i/>
                <w:w w:val="110"/>
                <w:lang w:val="de-CH"/>
              </w:rPr>
              <w:t>Toraverst</w:t>
            </w:r>
            <w:r>
              <w:rPr>
                <w:b/>
                <w:i/>
                <w:w w:val="110"/>
                <w:lang w:val="de-CH"/>
              </w:rPr>
              <w:t>ä</w:t>
            </w:r>
            <w:r w:rsidR="004F2F26" w:rsidRPr="00E4324C">
              <w:rPr>
                <w:b/>
                <w:i/>
                <w:w w:val="110"/>
                <w:lang w:val="de-CH"/>
              </w:rPr>
              <w:t>ndnis</w:t>
            </w:r>
            <w:proofErr w:type="spellEnd"/>
            <w:r w:rsidR="004F2F26" w:rsidRPr="00E4324C">
              <w:rPr>
                <w:b/>
                <w:i/>
                <w:w w:val="110"/>
                <w:lang w:val="de-CH"/>
              </w:rPr>
              <w:t xml:space="preserve">: </w:t>
            </w:r>
            <w:r>
              <w:rPr>
                <w:b/>
                <w:i/>
                <w:w w:val="110"/>
                <w:lang w:val="de-CH"/>
              </w:rPr>
              <w:t>5,1</w:t>
            </w:r>
            <w:r w:rsidR="004F2F26" w:rsidRPr="00E4324C">
              <w:rPr>
                <w:b/>
                <w:i/>
                <w:w w:val="110"/>
                <w:lang w:val="de-CH"/>
              </w:rPr>
              <w:t>7-48</w:t>
            </w:r>
          </w:p>
        </w:tc>
        <w:tc>
          <w:tcPr>
            <w:tcW w:w="1915" w:type="dxa"/>
            <w:tcBorders>
              <w:left w:val="single" w:sz="6" w:space="0" w:color="000000"/>
              <w:bottom w:val="nil"/>
              <w:right w:val="single" w:sz="6" w:space="0" w:color="000000"/>
            </w:tcBorders>
          </w:tcPr>
          <w:p w:rsidR="00E97C38" w:rsidRPr="00E4324C" w:rsidRDefault="00E97C38">
            <w:pPr>
              <w:rPr>
                <w:lang w:val="de-CH"/>
              </w:rPr>
            </w:pPr>
          </w:p>
        </w:tc>
        <w:tc>
          <w:tcPr>
            <w:tcW w:w="1281" w:type="dxa"/>
            <w:tcBorders>
              <w:left w:val="single" w:sz="6" w:space="0" w:color="000000"/>
              <w:bottom w:val="nil"/>
              <w:right w:val="single" w:sz="6" w:space="0" w:color="000000"/>
            </w:tcBorders>
          </w:tcPr>
          <w:p w:rsidR="00E97C38" w:rsidRPr="00E4324C" w:rsidRDefault="00E97C38">
            <w:pPr>
              <w:rPr>
                <w:lang w:val="de-CH"/>
              </w:rPr>
            </w:pPr>
          </w:p>
        </w:tc>
        <w:tc>
          <w:tcPr>
            <w:tcW w:w="1080" w:type="dxa"/>
            <w:tcBorders>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71"/>
        </w:trPr>
        <w:tc>
          <w:tcPr>
            <w:tcW w:w="5626" w:type="dxa"/>
            <w:gridSpan w:val="2"/>
            <w:tcBorders>
              <w:top w:val="nil"/>
              <w:left w:val="single" w:sz="6" w:space="0" w:color="000000"/>
              <w:bottom w:val="nil"/>
              <w:right w:val="single" w:sz="6" w:space="0" w:color="000000"/>
            </w:tcBorders>
          </w:tcPr>
          <w:p w:rsidR="00E97C38" w:rsidRPr="00E04BE9" w:rsidRDefault="004F2F26">
            <w:pPr>
              <w:pStyle w:val="TableParagraph"/>
              <w:spacing w:before="70"/>
              <w:ind w:left="78"/>
              <w:rPr>
                <w:b/>
                <w:sz w:val="20"/>
                <w:szCs w:val="20"/>
                <w:lang w:val="de-CH"/>
              </w:rPr>
            </w:pPr>
            <w:r w:rsidRPr="00E04BE9">
              <w:rPr>
                <w:b/>
                <w:w w:val="105"/>
                <w:sz w:val="20"/>
                <w:szCs w:val="20"/>
                <w:lang w:val="de-CH"/>
              </w:rPr>
              <w:t>Der Grundsatz: 5,17-20: Gesetz und Propheten erfüllen</w:t>
            </w:r>
          </w:p>
        </w:tc>
        <w:tc>
          <w:tcPr>
            <w:tcW w:w="1915" w:type="dxa"/>
            <w:tcBorders>
              <w:top w:val="nil"/>
              <w:left w:val="single" w:sz="6" w:space="0" w:color="000000"/>
              <w:bottom w:val="nil"/>
              <w:right w:val="single" w:sz="6" w:space="0" w:color="000000"/>
            </w:tcBorders>
          </w:tcPr>
          <w:p w:rsidR="00E97C38" w:rsidRPr="00E4324C" w:rsidRDefault="004F2F26">
            <w:pPr>
              <w:pStyle w:val="TableParagraph"/>
              <w:spacing w:before="65"/>
              <w:ind w:left="89"/>
              <w:rPr>
                <w:sz w:val="21"/>
                <w:lang w:val="de-CH"/>
              </w:rPr>
            </w:pPr>
            <w:r w:rsidRPr="00E4324C">
              <w:rPr>
                <w:sz w:val="21"/>
                <w:lang w:val="de-CH"/>
              </w:rPr>
              <w:t>21 ,32-33; 16,17</w:t>
            </w:r>
          </w:p>
        </w:tc>
        <w:tc>
          <w:tcPr>
            <w:tcW w:w="1281" w:type="dxa"/>
            <w:tcBorders>
              <w:top w:val="nil"/>
              <w:left w:val="single" w:sz="6" w:space="0" w:color="000000"/>
              <w:bottom w:val="nil"/>
              <w:right w:val="single" w:sz="6" w:space="0" w:color="000000"/>
            </w:tcBorders>
          </w:tcPr>
          <w:p w:rsidR="00E97C38" w:rsidRPr="00E4324C" w:rsidRDefault="004F2F26">
            <w:pPr>
              <w:pStyle w:val="TableParagraph"/>
              <w:spacing w:before="70"/>
              <w:ind w:left="84"/>
              <w:rPr>
                <w:sz w:val="21"/>
                <w:lang w:val="de-CH"/>
              </w:rPr>
            </w:pPr>
            <w:r w:rsidRPr="00E4324C">
              <w:rPr>
                <w:sz w:val="21"/>
                <w:lang w:val="de-CH"/>
              </w:rPr>
              <w:t>24,34-35</w:t>
            </w:r>
          </w:p>
        </w:tc>
        <w:tc>
          <w:tcPr>
            <w:tcW w:w="1080" w:type="dxa"/>
            <w:tcBorders>
              <w:top w:val="nil"/>
              <w:left w:val="single" w:sz="6" w:space="0" w:color="000000"/>
              <w:bottom w:val="nil"/>
              <w:right w:val="single" w:sz="6" w:space="0" w:color="000000"/>
            </w:tcBorders>
          </w:tcPr>
          <w:p w:rsidR="00E97C38" w:rsidRPr="00E4324C" w:rsidRDefault="004F2F26">
            <w:pPr>
              <w:pStyle w:val="TableParagraph"/>
              <w:spacing w:before="70"/>
              <w:ind w:left="69"/>
              <w:rPr>
                <w:sz w:val="21"/>
                <w:lang w:val="de-CH"/>
              </w:rPr>
            </w:pPr>
            <w:r w:rsidRPr="00E4324C">
              <w:rPr>
                <w:sz w:val="21"/>
                <w:lang w:val="de-CH"/>
              </w:rPr>
              <w:t>13,30-31</w:t>
            </w:r>
          </w:p>
        </w:tc>
      </w:tr>
      <w:tr w:rsidR="00E97C38" w:rsidRPr="00E4324C">
        <w:trPr>
          <w:trHeight w:hRule="exact" w:val="348"/>
        </w:trPr>
        <w:tc>
          <w:tcPr>
            <w:tcW w:w="5626" w:type="dxa"/>
            <w:gridSpan w:val="2"/>
            <w:tcBorders>
              <w:top w:val="nil"/>
              <w:left w:val="single" w:sz="6" w:space="0" w:color="000000"/>
              <w:bottom w:val="nil"/>
              <w:right w:val="single" w:sz="6" w:space="0" w:color="000000"/>
            </w:tcBorders>
          </w:tcPr>
          <w:p w:rsidR="00E97C38" w:rsidRPr="00E04BE9" w:rsidRDefault="004F2F26">
            <w:pPr>
              <w:pStyle w:val="TableParagraph"/>
              <w:spacing w:before="50"/>
              <w:ind w:left="73"/>
              <w:rPr>
                <w:b/>
                <w:sz w:val="20"/>
                <w:szCs w:val="20"/>
                <w:lang w:val="de-CH"/>
              </w:rPr>
            </w:pPr>
            <w:r w:rsidRPr="00E04BE9">
              <w:rPr>
                <w:b/>
                <w:w w:val="105"/>
                <w:sz w:val="20"/>
                <w:szCs w:val="20"/>
                <w:lang w:val="de-CH"/>
              </w:rPr>
              <w:t>Sechs konkrete Beispiele: 5,21-48</w:t>
            </w:r>
          </w:p>
        </w:tc>
        <w:tc>
          <w:tcPr>
            <w:tcW w:w="1915" w:type="dxa"/>
            <w:tcBorders>
              <w:top w:val="nil"/>
              <w:left w:val="single" w:sz="6" w:space="0" w:color="000000"/>
              <w:bottom w:val="nil"/>
              <w:right w:val="single" w:sz="6" w:space="0" w:color="000000"/>
            </w:tcBorders>
          </w:tcPr>
          <w:p w:rsidR="00E97C38" w:rsidRPr="00E4324C" w:rsidRDefault="00E97C38">
            <w:pPr>
              <w:rPr>
                <w:lang w:val="de-CH"/>
              </w:rPr>
            </w:pP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53"/>
        </w:trPr>
        <w:tc>
          <w:tcPr>
            <w:tcW w:w="5626" w:type="dxa"/>
            <w:gridSpan w:val="2"/>
            <w:tcBorders>
              <w:top w:val="nil"/>
              <w:left w:val="single" w:sz="6" w:space="0" w:color="000000"/>
              <w:bottom w:val="nil"/>
              <w:right w:val="single" w:sz="6" w:space="0" w:color="000000"/>
            </w:tcBorders>
          </w:tcPr>
          <w:p w:rsidR="00E97C38" w:rsidRPr="00E4324C" w:rsidRDefault="009E3D5B">
            <w:pPr>
              <w:pStyle w:val="TableParagraph"/>
              <w:spacing w:before="47"/>
              <w:ind w:left="66"/>
              <w:rPr>
                <w:sz w:val="21"/>
                <w:lang w:val="de-CH"/>
              </w:rPr>
            </w:pPr>
            <w:r>
              <w:rPr>
                <w:w w:val="105"/>
                <w:sz w:val="21"/>
                <w:lang w:val="de-CH"/>
              </w:rPr>
              <w:t>5,21-2.4: Nicht töten –</w:t>
            </w:r>
            <w:r w:rsidR="004F2F26" w:rsidRPr="00E4324C">
              <w:rPr>
                <w:w w:val="105"/>
                <w:sz w:val="21"/>
                <w:lang w:val="de-CH"/>
              </w:rPr>
              <w:t xml:space="preserve"> nicht einmal zürnen</w:t>
            </w:r>
          </w:p>
        </w:tc>
        <w:tc>
          <w:tcPr>
            <w:tcW w:w="1915" w:type="dxa"/>
            <w:tcBorders>
              <w:top w:val="nil"/>
              <w:left w:val="single" w:sz="6" w:space="0" w:color="000000"/>
              <w:bottom w:val="nil"/>
              <w:right w:val="single" w:sz="6" w:space="0" w:color="000000"/>
            </w:tcBorders>
          </w:tcPr>
          <w:p w:rsidR="00E97C38" w:rsidRPr="00E4324C" w:rsidRDefault="00E97C38">
            <w:pPr>
              <w:rPr>
                <w:lang w:val="de-CH"/>
              </w:rPr>
            </w:pP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67"/>
        </w:trPr>
        <w:tc>
          <w:tcPr>
            <w:tcW w:w="5626" w:type="dxa"/>
            <w:gridSpan w:val="2"/>
            <w:tcBorders>
              <w:top w:val="nil"/>
              <w:left w:val="single" w:sz="6" w:space="0" w:color="000000"/>
              <w:bottom w:val="nil"/>
              <w:right w:val="single" w:sz="6" w:space="0" w:color="000000"/>
            </w:tcBorders>
          </w:tcPr>
          <w:p w:rsidR="00E97C38" w:rsidRPr="00E4324C" w:rsidRDefault="004F2F26">
            <w:pPr>
              <w:pStyle w:val="TableParagraph"/>
              <w:spacing w:before="54"/>
              <w:ind w:left="66"/>
              <w:rPr>
                <w:sz w:val="21"/>
                <w:lang w:val="de-CH"/>
              </w:rPr>
            </w:pPr>
            <w:r w:rsidRPr="00E4324C">
              <w:rPr>
                <w:w w:val="105"/>
                <w:sz w:val="21"/>
                <w:lang w:val="de-CH"/>
              </w:rPr>
              <w:t>5,2.5-26: Frieden schliessen mit dem Gegner</w:t>
            </w:r>
          </w:p>
        </w:tc>
        <w:tc>
          <w:tcPr>
            <w:tcW w:w="1915" w:type="dxa"/>
            <w:tcBorders>
              <w:top w:val="nil"/>
              <w:left w:val="single" w:sz="6" w:space="0" w:color="000000"/>
              <w:bottom w:val="nil"/>
              <w:right w:val="single" w:sz="6" w:space="0" w:color="000000"/>
            </w:tcBorders>
          </w:tcPr>
          <w:p w:rsidR="00E97C38" w:rsidRPr="00E4324C" w:rsidRDefault="004F2F26">
            <w:pPr>
              <w:pStyle w:val="TableParagraph"/>
              <w:spacing w:before="69"/>
              <w:rPr>
                <w:sz w:val="21"/>
                <w:lang w:val="de-CH"/>
              </w:rPr>
            </w:pPr>
            <w:r w:rsidRPr="00E4324C">
              <w:rPr>
                <w:sz w:val="21"/>
                <w:lang w:val="de-CH"/>
              </w:rPr>
              <w:t>12,57-59</w:t>
            </w: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55"/>
        </w:trPr>
        <w:tc>
          <w:tcPr>
            <w:tcW w:w="5626" w:type="dxa"/>
            <w:gridSpan w:val="2"/>
            <w:tcBorders>
              <w:top w:val="nil"/>
              <w:left w:val="single" w:sz="6" w:space="0" w:color="000000"/>
              <w:bottom w:val="nil"/>
              <w:right w:val="single" w:sz="6" w:space="0" w:color="000000"/>
            </w:tcBorders>
          </w:tcPr>
          <w:p w:rsidR="00E97C38" w:rsidRPr="00E4324C" w:rsidRDefault="009E3D5B">
            <w:pPr>
              <w:pStyle w:val="TableParagraph"/>
              <w:spacing w:before="47"/>
              <w:ind w:left="66"/>
              <w:rPr>
                <w:sz w:val="21"/>
                <w:lang w:val="de-CH"/>
              </w:rPr>
            </w:pPr>
            <w:r>
              <w:rPr>
                <w:w w:val="105"/>
                <w:sz w:val="21"/>
                <w:lang w:val="de-CH"/>
              </w:rPr>
              <w:t>5,27-2.8: Nicht ehebrechen –</w:t>
            </w:r>
            <w:r w:rsidR="004F2F26" w:rsidRPr="00E4324C">
              <w:rPr>
                <w:w w:val="105"/>
                <w:sz w:val="21"/>
                <w:lang w:val="de-CH"/>
              </w:rPr>
              <w:t xml:space="preserve"> nicht einmal lüstern ansehen</w:t>
            </w:r>
          </w:p>
        </w:tc>
        <w:tc>
          <w:tcPr>
            <w:tcW w:w="1915" w:type="dxa"/>
            <w:tcBorders>
              <w:top w:val="nil"/>
              <w:left w:val="single" w:sz="6" w:space="0" w:color="000000"/>
              <w:bottom w:val="nil"/>
              <w:right w:val="single" w:sz="6" w:space="0" w:color="000000"/>
            </w:tcBorders>
          </w:tcPr>
          <w:p w:rsidR="00E97C38" w:rsidRPr="00E4324C" w:rsidRDefault="00E97C38">
            <w:pPr>
              <w:rPr>
                <w:lang w:val="de-CH"/>
              </w:rPr>
            </w:pP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70"/>
        </w:trPr>
        <w:tc>
          <w:tcPr>
            <w:tcW w:w="5626" w:type="dxa"/>
            <w:gridSpan w:val="2"/>
            <w:tcBorders>
              <w:top w:val="nil"/>
              <w:left w:val="single" w:sz="6" w:space="0" w:color="000000"/>
              <w:bottom w:val="nil"/>
              <w:right w:val="single" w:sz="6" w:space="0" w:color="000000"/>
            </w:tcBorders>
          </w:tcPr>
          <w:p w:rsidR="00E97C38" w:rsidRPr="00E4324C" w:rsidRDefault="004F2F26">
            <w:pPr>
              <w:pStyle w:val="TableParagraph"/>
              <w:spacing w:before="57"/>
              <w:ind w:left="66"/>
              <w:rPr>
                <w:sz w:val="21"/>
                <w:lang w:val="de-CH"/>
              </w:rPr>
            </w:pPr>
            <w:r w:rsidRPr="00E4324C">
              <w:rPr>
                <w:w w:val="105"/>
                <w:sz w:val="21"/>
                <w:lang w:val="de-CH"/>
              </w:rPr>
              <w:t>5,29-30: Verführung zum Bösen</w:t>
            </w:r>
          </w:p>
        </w:tc>
        <w:tc>
          <w:tcPr>
            <w:tcW w:w="1915" w:type="dxa"/>
            <w:tcBorders>
              <w:top w:val="nil"/>
              <w:left w:val="single" w:sz="6" w:space="0" w:color="000000"/>
              <w:bottom w:val="nil"/>
              <w:right w:val="single" w:sz="6" w:space="0" w:color="000000"/>
            </w:tcBorders>
          </w:tcPr>
          <w:p w:rsidR="00E97C38" w:rsidRPr="00E4324C" w:rsidRDefault="00E97C38">
            <w:pPr>
              <w:rPr>
                <w:lang w:val="de-CH"/>
              </w:rPr>
            </w:pPr>
          </w:p>
        </w:tc>
        <w:tc>
          <w:tcPr>
            <w:tcW w:w="1281" w:type="dxa"/>
            <w:tcBorders>
              <w:top w:val="nil"/>
              <w:left w:val="single" w:sz="6" w:space="0" w:color="000000"/>
              <w:bottom w:val="nil"/>
              <w:right w:val="single" w:sz="6" w:space="0" w:color="000000"/>
            </w:tcBorders>
          </w:tcPr>
          <w:p w:rsidR="00E97C38" w:rsidRPr="00E4324C" w:rsidRDefault="004F2F26">
            <w:pPr>
              <w:pStyle w:val="TableParagraph"/>
              <w:spacing w:before="76"/>
              <w:ind w:left="69"/>
              <w:rPr>
                <w:sz w:val="21"/>
                <w:lang w:val="de-CH"/>
              </w:rPr>
            </w:pPr>
            <w:r w:rsidRPr="00E4324C">
              <w:rPr>
                <w:sz w:val="21"/>
                <w:lang w:val="de-CH"/>
              </w:rPr>
              <w:t>18,8-.9</w:t>
            </w:r>
          </w:p>
        </w:tc>
        <w:tc>
          <w:tcPr>
            <w:tcW w:w="1080" w:type="dxa"/>
            <w:tcBorders>
              <w:top w:val="nil"/>
              <w:left w:val="single" w:sz="6" w:space="0" w:color="000000"/>
              <w:bottom w:val="nil"/>
              <w:right w:val="single" w:sz="6" w:space="0" w:color="000000"/>
            </w:tcBorders>
          </w:tcPr>
          <w:p w:rsidR="00E97C38" w:rsidRPr="00E4324C" w:rsidRDefault="004F2F26">
            <w:pPr>
              <w:pStyle w:val="TableParagraph"/>
              <w:spacing w:before="81"/>
              <w:ind w:left="85"/>
              <w:rPr>
                <w:sz w:val="21"/>
                <w:lang w:val="de-CH"/>
              </w:rPr>
            </w:pPr>
            <w:r w:rsidRPr="00E4324C">
              <w:rPr>
                <w:sz w:val="21"/>
                <w:lang w:val="de-CH"/>
              </w:rPr>
              <w:t>9,42-47</w:t>
            </w:r>
          </w:p>
        </w:tc>
      </w:tr>
      <w:tr w:rsidR="00E97C38" w:rsidRPr="00E4324C">
        <w:trPr>
          <w:trHeight w:hRule="exact" w:val="348"/>
        </w:trPr>
        <w:tc>
          <w:tcPr>
            <w:tcW w:w="5626" w:type="dxa"/>
            <w:gridSpan w:val="2"/>
            <w:tcBorders>
              <w:top w:val="nil"/>
              <w:left w:val="single" w:sz="6" w:space="0" w:color="000000"/>
              <w:bottom w:val="nil"/>
              <w:right w:val="single" w:sz="6" w:space="0" w:color="000000"/>
            </w:tcBorders>
          </w:tcPr>
          <w:p w:rsidR="00E97C38" w:rsidRPr="00E4324C" w:rsidRDefault="009E3D5B">
            <w:pPr>
              <w:pStyle w:val="TableParagraph"/>
              <w:spacing w:before="38"/>
              <w:ind w:left="66"/>
              <w:rPr>
                <w:sz w:val="21"/>
                <w:lang w:val="de-CH"/>
              </w:rPr>
            </w:pPr>
            <w:r>
              <w:rPr>
                <w:w w:val="105"/>
                <w:sz w:val="21"/>
                <w:lang w:val="de-CH"/>
              </w:rPr>
              <w:t xml:space="preserve">5,31-32: Scheidungsurkunde – </w:t>
            </w:r>
            <w:r w:rsidR="004F2F26" w:rsidRPr="00E4324C">
              <w:rPr>
                <w:w w:val="105"/>
                <w:sz w:val="21"/>
                <w:lang w:val="de-CH"/>
              </w:rPr>
              <w:t>keine Ehescheidung</w:t>
            </w:r>
          </w:p>
        </w:tc>
        <w:tc>
          <w:tcPr>
            <w:tcW w:w="1915" w:type="dxa"/>
            <w:tcBorders>
              <w:top w:val="nil"/>
              <w:left w:val="single" w:sz="6" w:space="0" w:color="000000"/>
              <w:bottom w:val="nil"/>
              <w:right w:val="single" w:sz="6" w:space="0" w:color="000000"/>
            </w:tcBorders>
          </w:tcPr>
          <w:p w:rsidR="00E97C38" w:rsidRPr="00E4324C" w:rsidRDefault="00E97C38">
            <w:pPr>
              <w:rPr>
                <w:lang w:val="de-CH"/>
              </w:rPr>
            </w:pPr>
          </w:p>
        </w:tc>
        <w:tc>
          <w:tcPr>
            <w:tcW w:w="1281" w:type="dxa"/>
            <w:tcBorders>
              <w:top w:val="nil"/>
              <w:left w:val="single" w:sz="6" w:space="0" w:color="000000"/>
              <w:bottom w:val="nil"/>
              <w:right w:val="single" w:sz="6" w:space="0" w:color="000000"/>
            </w:tcBorders>
          </w:tcPr>
          <w:p w:rsidR="00E97C38" w:rsidRPr="00E4324C" w:rsidRDefault="004F2F26">
            <w:pPr>
              <w:pStyle w:val="TableParagraph"/>
              <w:spacing w:before="57"/>
              <w:ind w:left="69"/>
              <w:rPr>
                <w:sz w:val="21"/>
                <w:lang w:val="de-CH"/>
              </w:rPr>
            </w:pPr>
            <w:r w:rsidRPr="00E4324C">
              <w:rPr>
                <w:sz w:val="21"/>
                <w:lang w:val="de-CH"/>
              </w:rPr>
              <w:t>19, 7-9</w:t>
            </w:r>
          </w:p>
        </w:tc>
        <w:tc>
          <w:tcPr>
            <w:tcW w:w="1080" w:type="dxa"/>
            <w:tcBorders>
              <w:top w:val="nil"/>
              <w:left w:val="single" w:sz="6" w:space="0" w:color="000000"/>
              <w:bottom w:val="nil"/>
              <w:right w:val="single" w:sz="6" w:space="0" w:color="000000"/>
            </w:tcBorders>
          </w:tcPr>
          <w:p w:rsidR="00E97C38" w:rsidRPr="00E4324C" w:rsidRDefault="004F2F26">
            <w:pPr>
              <w:pStyle w:val="TableParagraph"/>
              <w:spacing w:before="57"/>
              <w:rPr>
                <w:sz w:val="21"/>
                <w:lang w:val="de-CH"/>
              </w:rPr>
            </w:pPr>
            <w:r w:rsidRPr="00E4324C">
              <w:rPr>
                <w:sz w:val="21"/>
                <w:lang w:val="de-CH"/>
              </w:rPr>
              <w:t>10,4-12</w:t>
            </w:r>
          </w:p>
        </w:tc>
      </w:tr>
      <w:tr w:rsidR="00E97C38" w:rsidRPr="00E4324C">
        <w:trPr>
          <w:trHeight w:hRule="exact" w:val="343"/>
        </w:trPr>
        <w:tc>
          <w:tcPr>
            <w:tcW w:w="5626" w:type="dxa"/>
            <w:gridSpan w:val="2"/>
            <w:tcBorders>
              <w:top w:val="nil"/>
              <w:left w:val="single" w:sz="6" w:space="0" w:color="000000"/>
              <w:bottom w:val="nil"/>
              <w:right w:val="single" w:sz="6" w:space="0" w:color="000000"/>
            </w:tcBorders>
          </w:tcPr>
          <w:p w:rsidR="00E97C38" w:rsidRPr="00E4324C" w:rsidRDefault="009E3D5B">
            <w:pPr>
              <w:pStyle w:val="TableParagraph"/>
              <w:spacing w:before="40"/>
              <w:ind w:left="66"/>
              <w:rPr>
                <w:sz w:val="21"/>
                <w:lang w:val="de-CH"/>
              </w:rPr>
            </w:pPr>
            <w:r>
              <w:rPr>
                <w:w w:val="105"/>
                <w:sz w:val="21"/>
                <w:lang w:val="de-CH"/>
              </w:rPr>
              <w:t>5,33-37: Kein Meineid –</w:t>
            </w:r>
            <w:r w:rsidR="004F2F26" w:rsidRPr="00E4324C">
              <w:rPr>
                <w:w w:val="105"/>
                <w:sz w:val="21"/>
                <w:lang w:val="de-CH"/>
              </w:rPr>
              <w:t xml:space="preserve"> überhaupt nicht schwören</w:t>
            </w:r>
          </w:p>
        </w:tc>
        <w:tc>
          <w:tcPr>
            <w:tcW w:w="1915" w:type="dxa"/>
            <w:tcBorders>
              <w:top w:val="nil"/>
              <w:left w:val="single" w:sz="6" w:space="0" w:color="000000"/>
              <w:bottom w:val="nil"/>
              <w:right w:val="single" w:sz="6" w:space="0" w:color="000000"/>
            </w:tcBorders>
          </w:tcPr>
          <w:p w:rsidR="00E97C38" w:rsidRPr="00E4324C" w:rsidRDefault="00E97C38">
            <w:pPr>
              <w:rPr>
                <w:lang w:val="de-CH"/>
              </w:rPr>
            </w:pP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66"/>
        </w:trPr>
        <w:tc>
          <w:tcPr>
            <w:tcW w:w="5626" w:type="dxa"/>
            <w:gridSpan w:val="2"/>
            <w:tcBorders>
              <w:top w:val="nil"/>
              <w:left w:val="single" w:sz="6" w:space="0" w:color="000000"/>
              <w:bottom w:val="nil"/>
              <w:right w:val="single" w:sz="6" w:space="0" w:color="000000"/>
            </w:tcBorders>
          </w:tcPr>
          <w:p w:rsidR="00E97C38" w:rsidRPr="00E4324C" w:rsidRDefault="009E3D5B">
            <w:pPr>
              <w:pStyle w:val="TableParagraph"/>
              <w:spacing w:before="52"/>
              <w:ind w:left="66"/>
              <w:rPr>
                <w:sz w:val="21"/>
                <w:lang w:val="de-CH"/>
              </w:rPr>
            </w:pPr>
            <w:r>
              <w:rPr>
                <w:w w:val="105"/>
                <w:sz w:val="21"/>
                <w:lang w:val="de-CH"/>
              </w:rPr>
              <w:t>5,38-42.: Auge für Auge –</w:t>
            </w:r>
            <w:r w:rsidR="004F2F26" w:rsidRPr="00E4324C">
              <w:rPr>
                <w:w w:val="105"/>
                <w:sz w:val="21"/>
                <w:lang w:val="de-CH"/>
              </w:rPr>
              <w:t xml:space="preserve"> die andere Wange hinhalten</w:t>
            </w:r>
          </w:p>
        </w:tc>
        <w:tc>
          <w:tcPr>
            <w:tcW w:w="1915" w:type="dxa"/>
            <w:tcBorders>
              <w:top w:val="nil"/>
              <w:left w:val="single" w:sz="6" w:space="0" w:color="000000"/>
              <w:bottom w:val="nil"/>
              <w:right w:val="single" w:sz="6" w:space="0" w:color="000000"/>
            </w:tcBorders>
          </w:tcPr>
          <w:p w:rsidR="00E97C38" w:rsidRPr="00E4324C" w:rsidRDefault="004F2F26">
            <w:pPr>
              <w:pStyle w:val="TableParagraph"/>
              <w:spacing w:before="85"/>
              <w:ind w:left="100"/>
              <w:rPr>
                <w:b/>
                <w:i/>
                <w:sz w:val="20"/>
                <w:lang w:val="de-CH"/>
              </w:rPr>
            </w:pPr>
            <w:r w:rsidRPr="00E4324C">
              <w:rPr>
                <w:b/>
                <w:i/>
                <w:sz w:val="20"/>
                <w:lang w:val="de-CH"/>
              </w:rPr>
              <w:t>6,29-30</w:t>
            </w: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67"/>
        </w:trPr>
        <w:tc>
          <w:tcPr>
            <w:tcW w:w="5626" w:type="dxa"/>
            <w:gridSpan w:val="2"/>
            <w:tcBorders>
              <w:top w:val="nil"/>
              <w:left w:val="single" w:sz="6" w:space="0" w:color="000000"/>
              <w:right w:val="single" w:sz="6" w:space="0" w:color="000000"/>
            </w:tcBorders>
          </w:tcPr>
          <w:p w:rsidR="00E97C38" w:rsidRPr="00E4324C" w:rsidRDefault="009E3D5B">
            <w:pPr>
              <w:pStyle w:val="TableParagraph"/>
              <w:spacing w:before="41"/>
              <w:ind w:left="66"/>
              <w:rPr>
                <w:sz w:val="21"/>
                <w:lang w:val="de-CH"/>
              </w:rPr>
            </w:pPr>
            <w:r>
              <w:rPr>
                <w:w w:val="105"/>
                <w:sz w:val="21"/>
                <w:lang w:val="de-CH"/>
              </w:rPr>
              <w:t>5,43-48: Den Nächsten lieben –</w:t>
            </w:r>
            <w:r w:rsidR="004F2F26" w:rsidRPr="00E4324C">
              <w:rPr>
                <w:w w:val="105"/>
                <w:sz w:val="21"/>
                <w:lang w:val="de-CH"/>
              </w:rPr>
              <w:t xml:space="preserve"> den Feind lieben</w:t>
            </w:r>
          </w:p>
        </w:tc>
        <w:tc>
          <w:tcPr>
            <w:tcW w:w="1915" w:type="dxa"/>
            <w:tcBorders>
              <w:top w:val="nil"/>
              <w:left w:val="single" w:sz="6" w:space="0" w:color="000000"/>
              <w:right w:val="single" w:sz="6" w:space="0" w:color="000000"/>
            </w:tcBorders>
          </w:tcPr>
          <w:p w:rsidR="00E97C38" w:rsidRPr="00E4324C" w:rsidRDefault="004F2F26">
            <w:pPr>
              <w:pStyle w:val="TableParagraph"/>
              <w:spacing w:before="70"/>
              <w:ind w:left="100"/>
              <w:rPr>
                <w:b/>
                <w:i/>
                <w:sz w:val="20"/>
                <w:lang w:val="de-CH"/>
              </w:rPr>
            </w:pPr>
            <w:r w:rsidRPr="00E4324C">
              <w:rPr>
                <w:b/>
                <w:i/>
                <w:sz w:val="20"/>
                <w:lang w:val="de-CH"/>
              </w:rPr>
              <w:t>6,27-28.32-36</w:t>
            </w:r>
          </w:p>
        </w:tc>
        <w:tc>
          <w:tcPr>
            <w:tcW w:w="1281" w:type="dxa"/>
            <w:tcBorders>
              <w:top w:val="nil"/>
              <w:left w:val="single" w:sz="6" w:space="0" w:color="000000"/>
              <w:right w:val="single" w:sz="6" w:space="0" w:color="000000"/>
            </w:tcBorders>
          </w:tcPr>
          <w:p w:rsidR="00E97C38" w:rsidRPr="00E4324C" w:rsidRDefault="00E97C38">
            <w:pPr>
              <w:rPr>
                <w:lang w:val="de-CH"/>
              </w:rPr>
            </w:pPr>
          </w:p>
        </w:tc>
        <w:tc>
          <w:tcPr>
            <w:tcW w:w="1080" w:type="dxa"/>
            <w:tcBorders>
              <w:top w:val="nil"/>
              <w:left w:val="single" w:sz="6" w:space="0" w:color="000000"/>
              <w:right w:val="single" w:sz="6" w:space="0" w:color="000000"/>
            </w:tcBorders>
          </w:tcPr>
          <w:p w:rsidR="00E97C38" w:rsidRPr="00E4324C" w:rsidRDefault="00E97C38">
            <w:pPr>
              <w:rPr>
                <w:lang w:val="de-CH"/>
              </w:rPr>
            </w:pPr>
          </w:p>
        </w:tc>
      </w:tr>
      <w:tr w:rsidR="00E97C38" w:rsidRPr="00E4324C" w:rsidTr="00F27DFC">
        <w:trPr>
          <w:trHeight w:hRule="exact" w:val="398"/>
        </w:trPr>
        <w:tc>
          <w:tcPr>
            <w:tcW w:w="5141" w:type="dxa"/>
            <w:tcBorders>
              <w:left w:val="single" w:sz="6" w:space="0" w:color="000000"/>
              <w:bottom w:val="nil"/>
              <w:right w:val="nil"/>
            </w:tcBorders>
          </w:tcPr>
          <w:p w:rsidR="00E97C38" w:rsidRPr="00E4324C" w:rsidRDefault="004F2F26" w:rsidP="00F27DFC">
            <w:pPr>
              <w:pStyle w:val="TableParagraph"/>
              <w:spacing w:before="61"/>
              <w:ind w:left="88"/>
              <w:rPr>
                <w:i/>
                <w:lang w:val="de-CH"/>
              </w:rPr>
            </w:pPr>
            <w:r w:rsidRPr="00F27DFC">
              <w:rPr>
                <w:b/>
                <w:i/>
                <w:w w:val="110"/>
                <w:lang w:val="de-CH"/>
              </w:rPr>
              <w:t>II. Die ne</w:t>
            </w:r>
            <w:r w:rsidR="00F27DFC">
              <w:rPr>
                <w:b/>
                <w:i/>
                <w:w w:val="110"/>
                <w:lang w:val="de-CH"/>
              </w:rPr>
              <w:t>u</w:t>
            </w:r>
            <w:r w:rsidRPr="00F27DFC">
              <w:rPr>
                <w:b/>
                <w:i/>
                <w:w w:val="110"/>
                <w:lang w:val="de-CH"/>
              </w:rPr>
              <w:t>e Gerechtigkeit: 6.,1-34</w:t>
            </w:r>
          </w:p>
        </w:tc>
        <w:tc>
          <w:tcPr>
            <w:tcW w:w="485" w:type="dxa"/>
            <w:vMerge w:val="restart"/>
            <w:tcBorders>
              <w:top w:val="single" w:sz="4" w:space="0" w:color="auto"/>
              <w:left w:val="nil"/>
              <w:right w:val="single" w:sz="6" w:space="0" w:color="000000"/>
            </w:tcBorders>
          </w:tcPr>
          <w:p w:rsidR="00E97C38" w:rsidRPr="00E4324C" w:rsidRDefault="00E97C38">
            <w:pPr>
              <w:rPr>
                <w:lang w:val="de-CH"/>
              </w:rPr>
            </w:pPr>
          </w:p>
        </w:tc>
        <w:tc>
          <w:tcPr>
            <w:tcW w:w="1915" w:type="dxa"/>
            <w:tcBorders>
              <w:left w:val="single" w:sz="6" w:space="0" w:color="000000"/>
              <w:bottom w:val="nil"/>
              <w:right w:val="single" w:sz="6" w:space="0" w:color="000000"/>
            </w:tcBorders>
          </w:tcPr>
          <w:p w:rsidR="00E97C38" w:rsidRPr="00E4324C" w:rsidRDefault="00E97C38">
            <w:pPr>
              <w:rPr>
                <w:lang w:val="de-CH"/>
              </w:rPr>
            </w:pPr>
          </w:p>
        </w:tc>
        <w:tc>
          <w:tcPr>
            <w:tcW w:w="1281" w:type="dxa"/>
            <w:tcBorders>
              <w:left w:val="single" w:sz="6" w:space="0" w:color="000000"/>
              <w:bottom w:val="nil"/>
              <w:right w:val="single" w:sz="6" w:space="0" w:color="000000"/>
            </w:tcBorders>
          </w:tcPr>
          <w:p w:rsidR="00E97C38" w:rsidRPr="00E4324C" w:rsidRDefault="00E97C38">
            <w:pPr>
              <w:rPr>
                <w:lang w:val="de-CH"/>
              </w:rPr>
            </w:pPr>
          </w:p>
        </w:tc>
        <w:tc>
          <w:tcPr>
            <w:tcW w:w="1080" w:type="dxa"/>
            <w:tcBorders>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80"/>
        </w:trPr>
        <w:tc>
          <w:tcPr>
            <w:tcW w:w="5141" w:type="dxa"/>
            <w:tcBorders>
              <w:top w:val="nil"/>
              <w:left w:val="single" w:sz="6" w:space="0" w:color="000000"/>
              <w:bottom w:val="nil"/>
              <w:right w:val="nil"/>
            </w:tcBorders>
          </w:tcPr>
          <w:p w:rsidR="00E97C38" w:rsidRPr="00E04BE9" w:rsidRDefault="004F2F26">
            <w:pPr>
              <w:pStyle w:val="TableParagraph"/>
              <w:spacing w:before="68"/>
              <w:ind w:left="73"/>
              <w:rPr>
                <w:b/>
                <w:sz w:val="20"/>
                <w:szCs w:val="20"/>
                <w:lang w:val="de-CH"/>
              </w:rPr>
            </w:pPr>
            <w:r w:rsidRPr="00E04BE9">
              <w:rPr>
                <w:b/>
                <w:w w:val="110"/>
                <w:sz w:val="20"/>
                <w:szCs w:val="20"/>
                <w:lang w:val="de-CH"/>
              </w:rPr>
              <w:t>Der Grundsatz: 6,1: Gute Werke vor Gott tun</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4324C" w:rsidRDefault="00E97C38">
            <w:pPr>
              <w:rPr>
                <w:lang w:val="de-CH"/>
              </w:rPr>
            </w:pP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47"/>
        </w:trPr>
        <w:tc>
          <w:tcPr>
            <w:tcW w:w="5141" w:type="dxa"/>
            <w:tcBorders>
              <w:top w:val="nil"/>
              <w:left w:val="single" w:sz="6" w:space="0" w:color="000000"/>
              <w:bottom w:val="nil"/>
              <w:right w:val="nil"/>
            </w:tcBorders>
          </w:tcPr>
          <w:p w:rsidR="00E97C38" w:rsidRPr="00E04BE9" w:rsidRDefault="004F2F26" w:rsidP="00F27DFC">
            <w:pPr>
              <w:pStyle w:val="TableParagraph"/>
              <w:spacing w:before="62"/>
              <w:rPr>
                <w:b/>
                <w:sz w:val="20"/>
                <w:szCs w:val="20"/>
                <w:lang w:val="de-CH"/>
              </w:rPr>
            </w:pPr>
            <w:r w:rsidRPr="00E04BE9">
              <w:rPr>
                <w:b/>
                <w:w w:val="105"/>
                <w:sz w:val="20"/>
                <w:szCs w:val="20"/>
                <w:lang w:val="de-CH"/>
              </w:rPr>
              <w:t>Die drei guten Werke des Judentums:</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4324C" w:rsidRDefault="00E97C38">
            <w:pPr>
              <w:rPr>
                <w:lang w:val="de-CH"/>
              </w:rPr>
            </w:pP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56"/>
        </w:trPr>
        <w:tc>
          <w:tcPr>
            <w:tcW w:w="5141" w:type="dxa"/>
            <w:tcBorders>
              <w:top w:val="nil"/>
              <w:left w:val="single" w:sz="6" w:space="0" w:color="000000"/>
              <w:bottom w:val="nil"/>
              <w:right w:val="nil"/>
            </w:tcBorders>
          </w:tcPr>
          <w:p w:rsidR="00E97C38" w:rsidRPr="00E4324C" w:rsidRDefault="004F2F26">
            <w:pPr>
              <w:pStyle w:val="TableParagraph"/>
              <w:tabs>
                <w:tab w:val="left" w:pos="828"/>
              </w:tabs>
              <w:spacing w:before="51"/>
              <w:ind w:left="67"/>
              <w:rPr>
                <w:sz w:val="21"/>
                <w:lang w:val="de-CH"/>
              </w:rPr>
            </w:pPr>
            <w:r w:rsidRPr="00E4324C">
              <w:rPr>
                <w:w w:val="105"/>
                <w:sz w:val="21"/>
                <w:lang w:val="de-CH"/>
              </w:rPr>
              <w:t>6,2-4:</w:t>
            </w:r>
            <w:r w:rsidRPr="00E4324C">
              <w:rPr>
                <w:w w:val="105"/>
                <w:sz w:val="21"/>
                <w:lang w:val="de-CH"/>
              </w:rPr>
              <w:tab/>
              <w:t>Almosengeben im</w:t>
            </w:r>
            <w:r w:rsidRPr="00E4324C">
              <w:rPr>
                <w:spacing w:val="-27"/>
                <w:w w:val="105"/>
                <w:sz w:val="21"/>
                <w:lang w:val="de-CH"/>
              </w:rPr>
              <w:t xml:space="preserve"> </w:t>
            </w:r>
            <w:r w:rsidRPr="00E4324C">
              <w:rPr>
                <w:w w:val="105"/>
                <w:sz w:val="21"/>
                <w:lang w:val="de-CH"/>
              </w:rPr>
              <w:t>Verborgenen</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4324C" w:rsidRDefault="00E97C38">
            <w:pPr>
              <w:rPr>
                <w:lang w:val="de-CH"/>
              </w:rPr>
            </w:pP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62"/>
        </w:trPr>
        <w:tc>
          <w:tcPr>
            <w:tcW w:w="5141" w:type="dxa"/>
            <w:tcBorders>
              <w:top w:val="nil"/>
              <w:left w:val="single" w:sz="6" w:space="0" w:color="000000"/>
              <w:bottom w:val="nil"/>
              <w:right w:val="nil"/>
            </w:tcBorders>
          </w:tcPr>
          <w:p w:rsidR="00E97C38" w:rsidRPr="00E4324C" w:rsidRDefault="004F2F26">
            <w:pPr>
              <w:pStyle w:val="TableParagraph"/>
              <w:tabs>
                <w:tab w:val="left" w:pos="821"/>
              </w:tabs>
              <w:spacing w:before="59"/>
              <w:ind w:left="67"/>
              <w:rPr>
                <w:sz w:val="21"/>
                <w:lang w:val="de-CH"/>
              </w:rPr>
            </w:pPr>
            <w:r w:rsidRPr="00E4324C">
              <w:rPr>
                <w:w w:val="105"/>
                <w:sz w:val="21"/>
                <w:lang w:val="de-CH"/>
              </w:rPr>
              <w:t>6,5-6:</w:t>
            </w:r>
            <w:r w:rsidRPr="00E4324C">
              <w:rPr>
                <w:w w:val="105"/>
                <w:sz w:val="21"/>
                <w:lang w:val="de-CH"/>
              </w:rPr>
              <w:tab/>
              <w:t>Beten im</w:t>
            </w:r>
            <w:r w:rsidRPr="00E4324C">
              <w:rPr>
                <w:spacing w:val="-37"/>
                <w:w w:val="105"/>
                <w:sz w:val="21"/>
                <w:lang w:val="de-CH"/>
              </w:rPr>
              <w:t xml:space="preserve"> </w:t>
            </w:r>
            <w:r w:rsidRPr="00E4324C">
              <w:rPr>
                <w:w w:val="105"/>
                <w:sz w:val="21"/>
                <w:lang w:val="de-CH"/>
              </w:rPr>
              <w:t>Verborgenen</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4324C" w:rsidRDefault="00E97C38">
            <w:pPr>
              <w:rPr>
                <w:lang w:val="de-CH"/>
              </w:rPr>
            </w:pP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53"/>
        </w:trPr>
        <w:tc>
          <w:tcPr>
            <w:tcW w:w="5141" w:type="dxa"/>
            <w:tcBorders>
              <w:top w:val="nil"/>
              <w:left w:val="single" w:sz="6" w:space="0" w:color="000000"/>
              <w:bottom w:val="nil"/>
              <w:right w:val="nil"/>
            </w:tcBorders>
          </w:tcPr>
          <w:p w:rsidR="00E97C38" w:rsidRPr="00E4324C" w:rsidRDefault="004F2F26">
            <w:pPr>
              <w:pStyle w:val="TableParagraph"/>
              <w:spacing w:before="57"/>
              <w:ind w:left="67"/>
              <w:rPr>
                <w:sz w:val="21"/>
                <w:lang w:val="de-CH"/>
              </w:rPr>
            </w:pPr>
            <w:r w:rsidRPr="00E4324C">
              <w:rPr>
                <w:sz w:val="21"/>
                <w:lang w:val="de-CH"/>
              </w:rPr>
              <w:t>6,7-15:   Vaterunser</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4324C" w:rsidRDefault="004F2F26">
            <w:pPr>
              <w:pStyle w:val="TableParagraph"/>
              <w:spacing w:before="66"/>
              <w:rPr>
                <w:sz w:val="21"/>
                <w:lang w:val="de-CH"/>
              </w:rPr>
            </w:pPr>
            <w:r w:rsidRPr="00E4324C">
              <w:rPr>
                <w:sz w:val="21"/>
                <w:lang w:val="de-CH"/>
              </w:rPr>
              <w:t>11,2-4</w:t>
            </w: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4F2F26">
            <w:pPr>
              <w:pStyle w:val="TableParagraph"/>
              <w:spacing w:before="66"/>
              <w:ind w:left="89"/>
              <w:rPr>
                <w:sz w:val="21"/>
                <w:lang w:val="de-CH"/>
              </w:rPr>
            </w:pPr>
            <w:r w:rsidRPr="00E4324C">
              <w:rPr>
                <w:sz w:val="21"/>
                <w:lang w:val="de-CH"/>
              </w:rPr>
              <w:t>(11,25)</w:t>
            </w:r>
          </w:p>
        </w:tc>
      </w:tr>
      <w:tr w:rsidR="00E97C38" w:rsidRPr="00E4324C">
        <w:trPr>
          <w:trHeight w:hRule="exact" w:val="345"/>
        </w:trPr>
        <w:tc>
          <w:tcPr>
            <w:tcW w:w="5141" w:type="dxa"/>
            <w:tcBorders>
              <w:top w:val="nil"/>
              <w:left w:val="single" w:sz="6" w:space="0" w:color="000000"/>
              <w:bottom w:val="nil"/>
              <w:right w:val="nil"/>
            </w:tcBorders>
          </w:tcPr>
          <w:p w:rsidR="00E97C38" w:rsidRPr="00E4324C" w:rsidRDefault="004F2F26">
            <w:pPr>
              <w:pStyle w:val="TableParagraph"/>
              <w:ind w:left="67"/>
              <w:rPr>
                <w:sz w:val="21"/>
                <w:lang w:val="de-CH"/>
              </w:rPr>
            </w:pPr>
            <w:r w:rsidRPr="00E4324C">
              <w:rPr>
                <w:w w:val="105"/>
                <w:sz w:val="21"/>
                <w:lang w:val="de-CH"/>
              </w:rPr>
              <w:t>6,16-18: Fasten im Verborgenen</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4324C" w:rsidRDefault="004F2F26">
            <w:pPr>
              <w:pStyle w:val="TableParagraph"/>
              <w:spacing w:before="40"/>
              <w:ind w:left="89"/>
              <w:rPr>
                <w:sz w:val="21"/>
                <w:lang w:val="de-CH"/>
              </w:rPr>
            </w:pPr>
            <w:r w:rsidRPr="00E4324C">
              <w:rPr>
                <w:sz w:val="21"/>
                <w:lang w:val="de-CH"/>
              </w:rPr>
              <w:t>(5,33-39)</w:t>
            </w:r>
          </w:p>
        </w:tc>
        <w:tc>
          <w:tcPr>
            <w:tcW w:w="1281" w:type="dxa"/>
            <w:tcBorders>
              <w:top w:val="nil"/>
              <w:left w:val="single" w:sz="6" w:space="0" w:color="000000"/>
              <w:bottom w:val="nil"/>
              <w:right w:val="single" w:sz="6" w:space="0" w:color="000000"/>
            </w:tcBorders>
          </w:tcPr>
          <w:p w:rsidR="00E97C38" w:rsidRPr="00E4324C" w:rsidRDefault="004F2F26">
            <w:pPr>
              <w:pStyle w:val="TableParagraph"/>
              <w:spacing w:before="40"/>
              <w:ind w:left="89"/>
              <w:rPr>
                <w:sz w:val="21"/>
                <w:lang w:val="de-CH"/>
              </w:rPr>
            </w:pPr>
            <w:r w:rsidRPr="00E4324C">
              <w:rPr>
                <w:sz w:val="21"/>
                <w:lang w:val="de-CH"/>
              </w:rPr>
              <w:t>(9,14-17)</w:t>
            </w:r>
          </w:p>
        </w:tc>
        <w:tc>
          <w:tcPr>
            <w:tcW w:w="1080" w:type="dxa"/>
            <w:tcBorders>
              <w:top w:val="nil"/>
              <w:left w:val="single" w:sz="6" w:space="0" w:color="000000"/>
              <w:bottom w:val="nil"/>
              <w:right w:val="single" w:sz="6" w:space="0" w:color="000000"/>
            </w:tcBorders>
          </w:tcPr>
          <w:p w:rsidR="00E97C38" w:rsidRPr="00E4324C" w:rsidRDefault="004F2F26">
            <w:pPr>
              <w:pStyle w:val="TableParagraph"/>
              <w:spacing w:before="45"/>
              <w:ind w:left="89"/>
              <w:rPr>
                <w:sz w:val="21"/>
                <w:lang w:val="de-CH"/>
              </w:rPr>
            </w:pPr>
            <w:r w:rsidRPr="00E4324C">
              <w:rPr>
                <w:sz w:val="21"/>
                <w:lang w:val="de-CH"/>
              </w:rPr>
              <w:t>(2,18-22)</w:t>
            </w:r>
          </w:p>
        </w:tc>
      </w:tr>
      <w:tr w:rsidR="00E97C38" w:rsidRPr="00E4324C">
        <w:trPr>
          <w:trHeight w:hRule="exact" w:val="335"/>
        </w:trPr>
        <w:tc>
          <w:tcPr>
            <w:tcW w:w="5141" w:type="dxa"/>
            <w:tcBorders>
              <w:top w:val="nil"/>
              <w:left w:val="single" w:sz="6" w:space="0" w:color="000000"/>
              <w:bottom w:val="nil"/>
              <w:right w:val="nil"/>
            </w:tcBorders>
          </w:tcPr>
          <w:p w:rsidR="00E97C38" w:rsidRPr="00E4324C" w:rsidRDefault="004F2F26">
            <w:pPr>
              <w:pStyle w:val="TableParagraph"/>
              <w:spacing w:before="50"/>
              <w:ind w:left="75"/>
              <w:rPr>
                <w:b/>
                <w:sz w:val="20"/>
                <w:lang w:val="de-CH"/>
              </w:rPr>
            </w:pPr>
            <w:r w:rsidRPr="00E4324C">
              <w:rPr>
                <w:b/>
                <w:w w:val="105"/>
                <w:sz w:val="20"/>
                <w:lang w:val="de-CH"/>
              </w:rPr>
              <w:t>Von der rechten Sorge:</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4324C" w:rsidRDefault="00E97C38">
            <w:pPr>
              <w:rPr>
                <w:lang w:val="de-CH"/>
              </w:rPr>
            </w:pP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42"/>
        </w:trPr>
        <w:tc>
          <w:tcPr>
            <w:tcW w:w="5141" w:type="dxa"/>
            <w:tcBorders>
              <w:top w:val="nil"/>
              <w:left w:val="single" w:sz="6" w:space="0" w:color="000000"/>
              <w:bottom w:val="nil"/>
              <w:right w:val="nil"/>
            </w:tcBorders>
          </w:tcPr>
          <w:p w:rsidR="00E97C38" w:rsidRPr="00E4324C" w:rsidRDefault="004F2F26">
            <w:pPr>
              <w:pStyle w:val="TableParagraph"/>
              <w:spacing w:before="46"/>
              <w:ind w:left="67"/>
              <w:rPr>
                <w:sz w:val="21"/>
                <w:lang w:val="de-CH"/>
              </w:rPr>
            </w:pPr>
            <w:r w:rsidRPr="00E4324C">
              <w:rPr>
                <w:sz w:val="21"/>
                <w:lang w:val="de-CH"/>
              </w:rPr>
              <w:t>6,19-21: Wahrer Schatz</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4324C" w:rsidRDefault="004F2F26">
            <w:pPr>
              <w:pStyle w:val="TableParagraph"/>
              <w:spacing w:before="56"/>
              <w:rPr>
                <w:sz w:val="21"/>
                <w:lang w:val="de-CH"/>
              </w:rPr>
            </w:pPr>
            <w:r w:rsidRPr="00E4324C">
              <w:rPr>
                <w:sz w:val="21"/>
                <w:lang w:val="de-CH"/>
              </w:rPr>
              <w:t>12,33-34</w:t>
            </w: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34"/>
        </w:trPr>
        <w:tc>
          <w:tcPr>
            <w:tcW w:w="5141" w:type="dxa"/>
            <w:tcBorders>
              <w:top w:val="nil"/>
              <w:left w:val="single" w:sz="6" w:space="0" w:color="000000"/>
              <w:bottom w:val="nil"/>
              <w:right w:val="nil"/>
            </w:tcBorders>
          </w:tcPr>
          <w:p w:rsidR="00E97C38" w:rsidRPr="00E4324C" w:rsidRDefault="004F2F26">
            <w:pPr>
              <w:pStyle w:val="TableParagraph"/>
              <w:ind w:left="67"/>
              <w:rPr>
                <w:sz w:val="21"/>
                <w:lang w:val="de-CH"/>
              </w:rPr>
            </w:pPr>
            <w:r w:rsidRPr="00E4324C">
              <w:rPr>
                <w:w w:val="105"/>
                <w:sz w:val="21"/>
                <w:lang w:val="de-CH"/>
              </w:rPr>
              <w:t>6,22-23: Auge, Licht des Körpers</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4324C" w:rsidRDefault="004F2F26">
            <w:pPr>
              <w:pStyle w:val="TableParagraph"/>
              <w:spacing w:before="45"/>
              <w:rPr>
                <w:sz w:val="21"/>
                <w:lang w:val="de-CH"/>
              </w:rPr>
            </w:pPr>
            <w:r w:rsidRPr="00E4324C">
              <w:rPr>
                <w:sz w:val="21"/>
                <w:lang w:val="de-CH"/>
              </w:rPr>
              <w:t>11,34-36</w:t>
            </w: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rsidTr="00E04BE9">
        <w:trPr>
          <w:trHeight w:hRule="exact" w:val="334"/>
        </w:trPr>
        <w:tc>
          <w:tcPr>
            <w:tcW w:w="5141" w:type="dxa"/>
            <w:tcBorders>
              <w:top w:val="nil"/>
              <w:left w:val="single" w:sz="6" w:space="0" w:color="000000"/>
              <w:bottom w:val="nil"/>
              <w:right w:val="nil"/>
            </w:tcBorders>
          </w:tcPr>
          <w:p w:rsidR="00E97C38" w:rsidRPr="00E4324C" w:rsidRDefault="004F2F26">
            <w:pPr>
              <w:pStyle w:val="TableParagraph"/>
              <w:tabs>
                <w:tab w:val="left" w:pos="817"/>
              </w:tabs>
              <w:spacing w:before="38"/>
              <w:ind w:left="67"/>
              <w:rPr>
                <w:sz w:val="21"/>
                <w:lang w:val="de-CH"/>
              </w:rPr>
            </w:pPr>
            <w:r w:rsidRPr="00E4324C">
              <w:rPr>
                <w:w w:val="105"/>
                <w:sz w:val="21"/>
                <w:lang w:val="de-CH"/>
              </w:rPr>
              <w:t>6,24:</w:t>
            </w:r>
            <w:r w:rsidRPr="00E4324C">
              <w:rPr>
                <w:w w:val="105"/>
                <w:sz w:val="21"/>
                <w:lang w:val="de-CH"/>
              </w:rPr>
              <w:tab/>
              <w:t>Gott oder</w:t>
            </w:r>
            <w:r w:rsidRPr="00E4324C">
              <w:rPr>
                <w:spacing w:val="7"/>
                <w:w w:val="105"/>
                <w:sz w:val="21"/>
                <w:lang w:val="de-CH"/>
              </w:rPr>
              <w:t xml:space="preserve"> </w:t>
            </w:r>
            <w:r w:rsidRPr="00E4324C">
              <w:rPr>
                <w:w w:val="105"/>
                <w:sz w:val="21"/>
                <w:lang w:val="de-CH"/>
              </w:rPr>
              <w:t>Mammon?</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4324C" w:rsidRDefault="004F2F26">
            <w:pPr>
              <w:pStyle w:val="TableParagraph"/>
              <w:spacing w:before="47"/>
              <w:rPr>
                <w:sz w:val="21"/>
                <w:lang w:val="de-CH"/>
              </w:rPr>
            </w:pPr>
            <w:r w:rsidRPr="00E4324C">
              <w:rPr>
                <w:sz w:val="21"/>
                <w:lang w:val="de-CH"/>
              </w:rPr>
              <w:t>16,13</w:t>
            </w: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rsidTr="00E04BE9">
        <w:trPr>
          <w:trHeight w:hRule="exact" w:val="344"/>
        </w:trPr>
        <w:tc>
          <w:tcPr>
            <w:tcW w:w="5141" w:type="dxa"/>
            <w:tcBorders>
              <w:top w:val="nil"/>
              <w:left w:val="single" w:sz="6" w:space="0" w:color="000000"/>
              <w:bottom w:val="single" w:sz="4" w:space="0" w:color="auto"/>
              <w:right w:val="nil"/>
            </w:tcBorders>
          </w:tcPr>
          <w:p w:rsidR="00E97C38" w:rsidRPr="00E4324C" w:rsidRDefault="004F2F26">
            <w:pPr>
              <w:pStyle w:val="TableParagraph"/>
              <w:ind w:left="67"/>
              <w:rPr>
                <w:sz w:val="21"/>
                <w:lang w:val="de-CH"/>
              </w:rPr>
            </w:pPr>
            <w:r w:rsidRPr="00E4324C">
              <w:rPr>
                <w:w w:val="105"/>
                <w:sz w:val="21"/>
                <w:lang w:val="de-CH"/>
              </w:rPr>
              <w:t>6,25-34: Vertrauen auf Gottes Sorge</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right w:val="single" w:sz="6" w:space="0" w:color="000000"/>
            </w:tcBorders>
          </w:tcPr>
          <w:p w:rsidR="00E97C38" w:rsidRPr="00E4324C" w:rsidRDefault="004F2F26">
            <w:pPr>
              <w:pStyle w:val="TableParagraph"/>
              <w:spacing w:before="45"/>
              <w:rPr>
                <w:sz w:val="21"/>
                <w:lang w:val="de-CH"/>
              </w:rPr>
            </w:pPr>
            <w:r w:rsidRPr="00E4324C">
              <w:rPr>
                <w:sz w:val="21"/>
                <w:lang w:val="de-CH"/>
              </w:rPr>
              <w:t>12, 22-31</w:t>
            </w:r>
          </w:p>
        </w:tc>
        <w:tc>
          <w:tcPr>
            <w:tcW w:w="1281" w:type="dxa"/>
            <w:tcBorders>
              <w:top w:val="nil"/>
              <w:left w:val="single" w:sz="6" w:space="0" w:color="000000"/>
              <w:right w:val="single" w:sz="6" w:space="0" w:color="000000"/>
            </w:tcBorders>
          </w:tcPr>
          <w:p w:rsidR="00E97C38" w:rsidRPr="00E4324C" w:rsidRDefault="00E97C38">
            <w:pPr>
              <w:rPr>
                <w:lang w:val="de-CH"/>
              </w:rPr>
            </w:pPr>
          </w:p>
        </w:tc>
        <w:tc>
          <w:tcPr>
            <w:tcW w:w="1080" w:type="dxa"/>
            <w:tcBorders>
              <w:top w:val="nil"/>
              <w:left w:val="single" w:sz="6" w:space="0" w:color="000000"/>
              <w:right w:val="single" w:sz="6" w:space="0" w:color="000000"/>
            </w:tcBorders>
          </w:tcPr>
          <w:p w:rsidR="00E97C38" w:rsidRPr="00E4324C" w:rsidRDefault="00E97C38">
            <w:pPr>
              <w:rPr>
                <w:lang w:val="de-CH"/>
              </w:rPr>
            </w:pPr>
          </w:p>
        </w:tc>
      </w:tr>
      <w:tr w:rsidR="00E97C38" w:rsidRPr="00E4324C" w:rsidTr="00E04BE9">
        <w:trPr>
          <w:trHeight w:hRule="exact" w:val="384"/>
        </w:trPr>
        <w:tc>
          <w:tcPr>
            <w:tcW w:w="5141" w:type="dxa"/>
            <w:tcBorders>
              <w:top w:val="single" w:sz="4" w:space="0" w:color="auto"/>
              <w:left w:val="single" w:sz="6" w:space="0" w:color="000000"/>
              <w:bottom w:val="nil"/>
              <w:right w:val="nil"/>
            </w:tcBorders>
          </w:tcPr>
          <w:p w:rsidR="00E97C38" w:rsidRPr="00E4324C" w:rsidRDefault="004F2F26" w:rsidP="00E04BE9">
            <w:pPr>
              <w:pStyle w:val="TableParagraph"/>
              <w:spacing w:before="61"/>
              <w:ind w:left="88"/>
              <w:rPr>
                <w:i/>
                <w:lang w:val="de-CH"/>
              </w:rPr>
            </w:pPr>
            <w:r w:rsidRPr="00E04BE9">
              <w:rPr>
                <w:b/>
                <w:i/>
                <w:w w:val="110"/>
                <w:lang w:val="de-CH"/>
              </w:rPr>
              <w:t>II</w:t>
            </w:r>
            <w:r w:rsidR="00E04BE9" w:rsidRPr="00E04BE9">
              <w:rPr>
                <w:b/>
                <w:i/>
                <w:w w:val="110"/>
                <w:lang w:val="de-CH"/>
              </w:rPr>
              <w:t>.</w:t>
            </w:r>
            <w:r w:rsidRPr="00E04BE9">
              <w:rPr>
                <w:b/>
                <w:i/>
                <w:w w:val="110"/>
                <w:lang w:val="de-CH"/>
              </w:rPr>
              <w:t xml:space="preserve"> Anweisungen an die Gemeinde: 7,1-27</w:t>
            </w:r>
          </w:p>
        </w:tc>
        <w:tc>
          <w:tcPr>
            <w:tcW w:w="485" w:type="dxa"/>
            <w:vMerge w:val="restart"/>
            <w:tcBorders>
              <w:left w:val="nil"/>
              <w:right w:val="single" w:sz="6" w:space="0" w:color="000000"/>
            </w:tcBorders>
          </w:tcPr>
          <w:p w:rsidR="00E97C38" w:rsidRPr="00E4324C" w:rsidRDefault="00E97C38">
            <w:pPr>
              <w:rPr>
                <w:lang w:val="de-CH"/>
              </w:rPr>
            </w:pPr>
          </w:p>
        </w:tc>
        <w:tc>
          <w:tcPr>
            <w:tcW w:w="1915" w:type="dxa"/>
            <w:tcBorders>
              <w:left w:val="single" w:sz="6" w:space="0" w:color="000000"/>
              <w:bottom w:val="nil"/>
              <w:right w:val="single" w:sz="6" w:space="0" w:color="000000"/>
            </w:tcBorders>
          </w:tcPr>
          <w:p w:rsidR="00E97C38" w:rsidRPr="00E4324C" w:rsidRDefault="00E97C38">
            <w:pPr>
              <w:rPr>
                <w:lang w:val="de-CH"/>
              </w:rPr>
            </w:pPr>
          </w:p>
        </w:tc>
        <w:tc>
          <w:tcPr>
            <w:tcW w:w="1281" w:type="dxa"/>
            <w:tcBorders>
              <w:left w:val="single" w:sz="6" w:space="0" w:color="000000"/>
              <w:bottom w:val="nil"/>
              <w:right w:val="single" w:sz="6" w:space="0" w:color="000000"/>
            </w:tcBorders>
          </w:tcPr>
          <w:p w:rsidR="00E97C38" w:rsidRPr="00E4324C" w:rsidRDefault="00E97C38">
            <w:pPr>
              <w:rPr>
                <w:lang w:val="de-CH"/>
              </w:rPr>
            </w:pPr>
          </w:p>
        </w:tc>
        <w:tc>
          <w:tcPr>
            <w:tcW w:w="1080" w:type="dxa"/>
            <w:tcBorders>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56"/>
        </w:trPr>
        <w:tc>
          <w:tcPr>
            <w:tcW w:w="5141" w:type="dxa"/>
            <w:tcBorders>
              <w:top w:val="nil"/>
              <w:left w:val="single" w:sz="6" w:space="0" w:color="000000"/>
              <w:bottom w:val="nil"/>
              <w:right w:val="nil"/>
            </w:tcBorders>
          </w:tcPr>
          <w:p w:rsidR="00E97C38" w:rsidRPr="00E4324C" w:rsidRDefault="004F2F26">
            <w:pPr>
              <w:pStyle w:val="TableParagraph"/>
              <w:tabs>
                <w:tab w:val="left" w:pos="828"/>
              </w:tabs>
              <w:spacing w:before="61"/>
              <w:ind w:left="69"/>
              <w:rPr>
                <w:sz w:val="21"/>
                <w:lang w:val="de-CH"/>
              </w:rPr>
            </w:pPr>
            <w:r w:rsidRPr="00E4324C">
              <w:rPr>
                <w:w w:val="105"/>
                <w:sz w:val="21"/>
                <w:lang w:val="de-CH"/>
              </w:rPr>
              <w:t>7,1-5:</w:t>
            </w:r>
            <w:r w:rsidRPr="00E4324C">
              <w:rPr>
                <w:w w:val="105"/>
                <w:sz w:val="21"/>
                <w:lang w:val="de-CH"/>
              </w:rPr>
              <w:tab/>
              <w:t>Nicht</w:t>
            </w:r>
            <w:r w:rsidRPr="00E4324C">
              <w:rPr>
                <w:spacing w:val="-1"/>
                <w:w w:val="105"/>
                <w:sz w:val="21"/>
                <w:lang w:val="de-CH"/>
              </w:rPr>
              <w:t xml:space="preserve"> </w:t>
            </w:r>
            <w:r w:rsidRPr="00E4324C">
              <w:rPr>
                <w:w w:val="105"/>
                <w:sz w:val="21"/>
                <w:lang w:val="de-CH"/>
              </w:rPr>
              <w:t>richten</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4324C" w:rsidRDefault="004F2F26">
            <w:pPr>
              <w:pStyle w:val="TableParagraph"/>
              <w:spacing w:before="80"/>
              <w:ind w:left="100"/>
              <w:rPr>
                <w:b/>
                <w:i/>
                <w:sz w:val="20"/>
                <w:lang w:val="de-CH"/>
              </w:rPr>
            </w:pPr>
            <w:r w:rsidRPr="00E4324C">
              <w:rPr>
                <w:b/>
                <w:i/>
                <w:w w:val="105"/>
                <w:sz w:val="20"/>
                <w:lang w:val="de-CH"/>
              </w:rPr>
              <w:t>6, 37-42</w:t>
            </w:r>
          </w:p>
        </w:tc>
        <w:tc>
          <w:tcPr>
            <w:tcW w:w="1281" w:type="dxa"/>
            <w:tcBorders>
              <w:top w:val="nil"/>
              <w:left w:val="single" w:sz="6" w:space="0" w:color="000000"/>
              <w:bottom w:val="nil"/>
              <w:right w:val="single" w:sz="6" w:space="0" w:color="000000"/>
            </w:tcBorders>
          </w:tcPr>
          <w:p w:rsidR="00E97C38" w:rsidRPr="00E4324C" w:rsidRDefault="004F2F26">
            <w:pPr>
              <w:pStyle w:val="TableParagraph"/>
              <w:spacing w:before="75"/>
              <w:rPr>
                <w:sz w:val="21"/>
                <w:lang w:val="de-CH"/>
              </w:rPr>
            </w:pPr>
            <w:r w:rsidRPr="00E4324C">
              <w:rPr>
                <w:sz w:val="21"/>
                <w:lang w:val="de-CH"/>
              </w:rPr>
              <w:t>15,14; 10,24</w:t>
            </w:r>
          </w:p>
        </w:tc>
        <w:tc>
          <w:tcPr>
            <w:tcW w:w="1080" w:type="dxa"/>
            <w:tcBorders>
              <w:top w:val="nil"/>
              <w:left w:val="single" w:sz="6" w:space="0" w:color="000000"/>
              <w:bottom w:val="nil"/>
              <w:right w:val="single" w:sz="6" w:space="0" w:color="000000"/>
            </w:tcBorders>
          </w:tcPr>
          <w:p w:rsidR="00E97C38" w:rsidRPr="00E4324C" w:rsidRDefault="004F2F26">
            <w:pPr>
              <w:pStyle w:val="TableParagraph"/>
              <w:spacing w:before="75"/>
              <w:ind w:left="85"/>
              <w:rPr>
                <w:sz w:val="21"/>
                <w:lang w:val="de-CH"/>
              </w:rPr>
            </w:pPr>
            <w:r w:rsidRPr="00E4324C">
              <w:rPr>
                <w:sz w:val="21"/>
                <w:lang w:val="de-CH"/>
              </w:rPr>
              <w:t>4, 24</w:t>
            </w:r>
          </w:p>
        </w:tc>
      </w:tr>
      <w:tr w:rsidR="00E97C38" w:rsidRPr="00E4324C">
        <w:trPr>
          <w:trHeight w:hRule="exact" w:val="322"/>
        </w:trPr>
        <w:tc>
          <w:tcPr>
            <w:tcW w:w="5141" w:type="dxa"/>
            <w:tcBorders>
              <w:top w:val="nil"/>
              <w:left w:val="single" w:sz="6" w:space="0" w:color="000000"/>
              <w:bottom w:val="nil"/>
              <w:right w:val="nil"/>
            </w:tcBorders>
          </w:tcPr>
          <w:p w:rsidR="00E97C38" w:rsidRPr="00E4324C" w:rsidRDefault="004F2F26">
            <w:pPr>
              <w:pStyle w:val="TableParagraph"/>
              <w:tabs>
                <w:tab w:val="left" w:pos="821"/>
              </w:tabs>
              <w:spacing w:before="30"/>
              <w:ind w:left="69"/>
              <w:rPr>
                <w:sz w:val="21"/>
                <w:lang w:val="de-CH"/>
              </w:rPr>
            </w:pPr>
            <w:r w:rsidRPr="00E4324C">
              <w:rPr>
                <w:w w:val="105"/>
                <w:sz w:val="21"/>
                <w:lang w:val="de-CH"/>
              </w:rPr>
              <w:t>7,6:</w:t>
            </w:r>
            <w:r w:rsidRPr="00E4324C">
              <w:rPr>
                <w:w w:val="105"/>
                <w:sz w:val="21"/>
                <w:lang w:val="de-CH"/>
              </w:rPr>
              <w:tab/>
              <w:t>Entweihung des</w:t>
            </w:r>
            <w:r w:rsidRPr="00E4324C">
              <w:rPr>
                <w:spacing w:val="10"/>
                <w:w w:val="105"/>
                <w:sz w:val="21"/>
                <w:lang w:val="de-CH"/>
              </w:rPr>
              <w:t xml:space="preserve"> </w:t>
            </w:r>
            <w:r w:rsidRPr="00E4324C">
              <w:rPr>
                <w:w w:val="105"/>
                <w:sz w:val="21"/>
                <w:lang w:val="de-CH"/>
              </w:rPr>
              <w:t>Heiligen</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4324C" w:rsidRDefault="00E97C38">
            <w:pPr>
              <w:rPr>
                <w:lang w:val="de-CH"/>
              </w:rPr>
            </w:pP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38"/>
        </w:trPr>
        <w:tc>
          <w:tcPr>
            <w:tcW w:w="5141" w:type="dxa"/>
            <w:tcBorders>
              <w:top w:val="nil"/>
              <w:left w:val="single" w:sz="6" w:space="0" w:color="000000"/>
              <w:bottom w:val="nil"/>
              <w:right w:val="nil"/>
            </w:tcBorders>
          </w:tcPr>
          <w:p w:rsidR="00E97C38" w:rsidRPr="00E4324C" w:rsidRDefault="004F2F26">
            <w:pPr>
              <w:pStyle w:val="TableParagraph"/>
              <w:spacing w:before="40"/>
              <w:ind w:left="69"/>
              <w:rPr>
                <w:sz w:val="21"/>
                <w:lang w:val="de-CH"/>
              </w:rPr>
            </w:pPr>
            <w:r w:rsidRPr="00E4324C">
              <w:rPr>
                <w:w w:val="105"/>
                <w:sz w:val="21"/>
                <w:lang w:val="de-CH"/>
              </w:rPr>
              <w:t>7,7-11:  Erhörung des Gebets</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4324C" w:rsidRDefault="004F2F26">
            <w:pPr>
              <w:pStyle w:val="TableParagraph"/>
              <w:spacing w:before="50"/>
              <w:rPr>
                <w:sz w:val="21"/>
                <w:lang w:val="de-CH"/>
              </w:rPr>
            </w:pPr>
            <w:r w:rsidRPr="00E4324C">
              <w:rPr>
                <w:sz w:val="21"/>
                <w:lang w:val="de-CH"/>
              </w:rPr>
              <w:t>11,9-13</w:t>
            </w: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35"/>
        </w:trPr>
        <w:tc>
          <w:tcPr>
            <w:tcW w:w="5141" w:type="dxa"/>
            <w:tcBorders>
              <w:top w:val="nil"/>
              <w:left w:val="single" w:sz="6" w:space="0" w:color="000000"/>
              <w:bottom w:val="nil"/>
              <w:right w:val="nil"/>
            </w:tcBorders>
          </w:tcPr>
          <w:p w:rsidR="00E97C38" w:rsidRPr="00E4324C" w:rsidRDefault="004F2F26">
            <w:pPr>
              <w:pStyle w:val="TableParagraph"/>
              <w:tabs>
                <w:tab w:val="left" w:pos="817"/>
              </w:tabs>
              <w:spacing w:before="38"/>
              <w:ind w:left="69"/>
              <w:rPr>
                <w:sz w:val="21"/>
                <w:lang w:val="de-CH"/>
              </w:rPr>
            </w:pPr>
            <w:r w:rsidRPr="00E4324C">
              <w:rPr>
                <w:sz w:val="21"/>
                <w:lang w:val="de-CH"/>
              </w:rPr>
              <w:t>7,12:</w:t>
            </w:r>
            <w:r w:rsidRPr="00E4324C">
              <w:rPr>
                <w:sz w:val="21"/>
                <w:lang w:val="de-CH"/>
              </w:rPr>
              <w:tab/>
              <w:t>Goldene</w:t>
            </w:r>
            <w:r w:rsidRPr="00E4324C">
              <w:rPr>
                <w:spacing w:val="35"/>
                <w:sz w:val="21"/>
                <w:lang w:val="de-CH"/>
              </w:rPr>
              <w:t xml:space="preserve"> </w:t>
            </w:r>
            <w:r w:rsidRPr="00E4324C">
              <w:rPr>
                <w:sz w:val="21"/>
                <w:lang w:val="de-CH"/>
              </w:rPr>
              <w:t>Regel</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4324C" w:rsidRDefault="004F2F26">
            <w:pPr>
              <w:pStyle w:val="TableParagraph"/>
              <w:spacing w:before="57"/>
              <w:ind w:left="100"/>
              <w:rPr>
                <w:b/>
                <w:i/>
                <w:sz w:val="20"/>
                <w:lang w:val="de-CH"/>
              </w:rPr>
            </w:pPr>
            <w:r w:rsidRPr="00E4324C">
              <w:rPr>
                <w:b/>
                <w:i/>
                <w:w w:val="105"/>
                <w:sz w:val="20"/>
                <w:lang w:val="de-CH"/>
              </w:rPr>
              <w:t>6,31</w:t>
            </w: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32"/>
        </w:trPr>
        <w:tc>
          <w:tcPr>
            <w:tcW w:w="5141" w:type="dxa"/>
            <w:tcBorders>
              <w:top w:val="nil"/>
              <w:left w:val="single" w:sz="6" w:space="0" w:color="000000"/>
              <w:bottom w:val="nil"/>
              <w:right w:val="nil"/>
            </w:tcBorders>
          </w:tcPr>
          <w:p w:rsidR="00E97C38" w:rsidRPr="00E4324C" w:rsidRDefault="004F2F26">
            <w:pPr>
              <w:pStyle w:val="TableParagraph"/>
              <w:spacing w:before="39"/>
              <w:ind w:left="69"/>
              <w:rPr>
                <w:sz w:val="21"/>
                <w:lang w:val="de-CH"/>
              </w:rPr>
            </w:pPr>
            <w:r w:rsidRPr="00E4324C">
              <w:rPr>
                <w:sz w:val="21"/>
                <w:lang w:val="de-CH"/>
              </w:rPr>
              <w:t>7,13-14: Zwei Wege</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4324C" w:rsidRDefault="004F2F26">
            <w:pPr>
              <w:pStyle w:val="TableParagraph"/>
              <w:spacing w:before="48"/>
              <w:rPr>
                <w:sz w:val="21"/>
                <w:lang w:val="de-CH"/>
              </w:rPr>
            </w:pPr>
            <w:r w:rsidRPr="00E4324C">
              <w:rPr>
                <w:sz w:val="21"/>
                <w:lang w:val="de-CH"/>
              </w:rPr>
              <w:t>13,23-24</w:t>
            </w: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34"/>
        </w:trPr>
        <w:tc>
          <w:tcPr>
            <w:tcW w:w="5141" w:type="dxa"/>
            <w:tcBorders>
              <w:top w:val="nil"/>
              <w:left w:val="single" w:sz="6" w:space="0" w:color="000000"/>
              <w:bottom w:val="nil"/>
              <w:right w:val="nil"/>
            </w:tcBorders>
          </w:tcPr>
          <w:p w:rsidR="00E97C38" w:rsidRPr="00E4324C" w:rsidRDefault="004F2F26">
            <w:pPr>
              <w:pStyle w:val="TableParagraph"/>
              <w:spacing w:before="33"/>
              <w:ind w:left="69"/>
              <w:rPr>
                <w:sz w:val="21"/>
                <w:lang w:val="de-CH"/>
              </w:rPr>
            </w:pPr>
            <w:r w:rsidRPr="00E4324C">
              <w:rPr>
                <w:w w:val="105"/>
                <w:sz w:val="21"/>
                <w:lang w:val="de-CH"/>
              </w:rPr>
              <w:t>7,15-20: Warnung vor den falschen Propheten</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4324C" w:rsidRDefault="004F2F26">
            <w:pPr>
              <w:pStyle w:val="TableParagraph"/>
              <w:spacing w:before="52"/>
              <w:ind w:left="100"/>
              <w:rPr>
                <w:b/>
                <w:i/>
                <w:sz w:val="20"/>
                <w:lang w:val="de-CH"/>
              </w:rPr>
            </w:pPr>
            <w:r w:rsidRPr="00E4324C">
              <w:rPr>
                <w:b/>
                <w:i/>
                <w:sz w:val="20"/>
                <w:lang w:val="de-CH"/>
              </w:rPr>
              <w:t>6.,43-45</w:t>
            </w:r>
          </w:p>
        </w:tc>
        <w:tc>
          <w:tcPr>
            <w:tcW w:w="1281" w:type="dxa"/>
            <w:tcBorders>
              <w:top w:val="nil"/>
              <w:left w:val="single" w:sz="6" w:space="0" w:color="000000"/>
              <w:bottom w:val="nil"/>
              <w:right w:val="single" w:sz="6" w:space="0" w:color="000000"/>
            </w:tcBorders>
          </w:tcPr>
          <w:p w:rsidR="00E97C38" w:rsidRPr="00E4324C" w:rsidRDefault="004F2F26">
            <w:pPr>
              <w:pStyle w:val="TableParagraph"/>
              <w:spacing w:before="47"/>
              <w:rPr>
                <w:sz w:val="21"/>
                <w:lang w:val="de-CH"/>
              </w:rPr>
            </w:pPr>
            <w:r w:rsidRPr="00E4324C">
              <w:rPr>
                <w:sz w:val="21"/>
                <w:lang w:val="de-CH"/>
              </w:rPr>
              <w:t>12,33-35</w:t>
            </w: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34"/>
        </w:trPr>
        <w:tc>
          <w:tcPr>
            <w:tcW w:w="5141" w:type="dxa"/>
            <w:tcBorders>
              <w:top w:val="nil"/>
              <w:left w:val="single" w:sz="6" w:space="0" w:color="000000"/>
              <w:bottom w:val="nil"/>
              <w:right w:val="nil"/>
            </w:tcBorders>
          </w:tcPr>
          <w:p w:rsidR="00E97C38" w:rsidRPr="00E4324C" w:rsidRDefault="004F2F26">
            <w:pPr>
              <w:pStyle w:val="TableParagraph"/>
              <w:ind w:left="69"/>
              <w:rPr>
                <w:sz w:val="21"/>
                <w:lang w:val="de-CH"/>
              </w:rPr>
            </w:pPr>
            <w:r w:rsidRPr="00E4324C">
              <w:rPr>
                <w:w w:val="105"/>
                <w:sz w:val="21"/>
                <w:lang w:val="de-CH"/>
              </w:rPr>
              <w:t>7,21-23: Den Willen des Vaters tun</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bottom w:val="nil"/>
              <w:right w:val="single" w:sz="6" w:space="0" w:color="000000"/>
            </w:tcBorders>
          </w:tcPr>
          <w:p w:rsidR="00E97C38" w:rsidRPr="00E04BE9" w:rsidRDefault="00E04BE9" w:rsidP="00E04BE9">
            <w:pPr>
              <w:pStyle w:val="TableParagraph"/>
              <w:spacing w:before="48"/>
              <w:rPr>
                <w:i/>
                <w:sz w:val="21"/>
                <w:lang w:val="de-CH"/>
              </w:rPr>
            </w:pPr>
            <w:r w:rsidRPr="00E04BE9">
              <w:rPr>
                <w:i/>
                <w:sz w:val="21"/>
                <w:lang w:val="de-CH"/>
              </w:rPr>
              <w:t>6,46; 13,25-27</w:t>
            </w:r>
          </w:p>
        </w:tc>
        <w:tc>
          <w:tcPr>
            <w:tcW w:w="1281" w:type="dxa"/>
            <w:tcBorders>
              <w:top w:val="nil"/>
              <w:left w:val="single" w:sz="6" w:space="0" w:color="000000"/>
              <w:bottom w:val="nil"/>
              <w:right w:val="single" w:sz="6" w:space="0" w:color="000000"/>
            </w:tcBorders>
          </w:tcPr>
          <w:p w:rsidR="00E97C38" w:rsidRPr="00E4324C" w:rsidRDefault="00E97C38">
            <w:pPr>
              <w:rPr>
                <w:lang w:val="de-CH"/>
              </w:rPr>
            </w:pPr>
          </w:p>
        </w:tc>
        <w:tc>
          <w:tcPr>
            <w:tcW w:w="1080" w:type="dxa"/>
            <w:tcBorders>
              <w:top w:val="nil"/>
              <w:left w:val="single" w:sz="6" w:space="0" w:color="000000"/>
              <w:bottom w:val="nil"/>
              <w:right w:val="single" w:sz="6" w:space="0" w:color="000000"/>
            </w:tcBorders>
          </w:tcPr>
          <w:p w:rsidR="00E97C38" w:rsidRPr="00E4324C" w:rsidRDefault="00E97C38">
            <w:pPr>
              <w:rPr>
                <w:lang w:val="de-CH"/>
              </w:rPr>
            </w:pPr>
          </w:p>
        </w:tc>
      </w:tr>
      <w:tr w:rsidR="00E97C38" w:rsidRPr="00E4324C">
        <w:trPr>
          <w:trHeight w:hRule="exact" w:val="342"/>
        </w:trPr>
        <w:tc>
          <w:tcPr>
            <w:tcW w:w="5141" w:type="dxa"/>
            <w:tcBorders>
              <w:top w:val="nil"/>
              <w:left w:val="single" w:sz="6" w:space="0" w:color="000000"/>
              <w:right w:val="nil"/>
            </w:tcBorders>
          </w:tcPr>
          <w:p w:rsidR="00E97C38" w:rsidRPr="00E4324C" w:rsidRDefault="004F2F26">
            <w:pPr>
              <w:pStyle w:val="TableParagraph"/>
              <w:spacing w:before="38"/>
              <w:ind w:left="69"/>
              <w:rPr>
                <w:sz w:val="21"/>
                <w:lang w:val="de-CH"/>
              </w:rPr>
            </w:pPr>
            <w:r w:rsidRPr="00E4324C">
              <w:rPr>
                <w:w w:val="105"/>
                <w:sz w:val="21"/>
                <w:lang w:val="de-CH"/>
              </w:rPr>
              <w:t>7,24-27: Zwei Wege: Auf Fels oder Sand bauen</w:t>
            </w:r>
          </w:p>
        </w:tc>
        <w:tc>
          <w:tcPr>
            <w:tcW w:w="485" w:type="dxa"/>
            <w:vMerge/>
            <w:tcBorders>
              <w:left w:val="nil"/>
              <w:right w:val="single" w:sz="6" w:space="0" w:color="000000"/>
            </w:tcBorders>
          </w:tcPr>
          <w:p w:rsidR="00E97C38" w:rsidRPr="00E4324C" w:rsidRDefault="00E97C38">
            <w:pPr>
              <w:rPr>
                <w:lang w:val="de-CH"/>
              </w:rPr>
            </w:pPr>
          </w:p>
        </w:tc>
        <w:tc>
          <w:tcPr>
            <w:tcW w:w="1915" w:type="dxa"/>
            <w:tcBorders>
              <w:top w:val="nil"/>
              <w:left w:val="single" w:sz="6" w:space="0" w:color="000000"/>
              <w:right w:val="single" w:sz="6" w:space="0" w:color="000000"/>
            </w:tcBorders>
          </w:tcPr>
          <w:p w:rsidR="00E97C38" w:rsidRPr="00E4324C" w:rsidRDefault="004F2F26">
            <w:pPr>
              <w:pStyle w:val="TableParagraph"/>
              <w:spacing w:before="57"/>
              <w:ind w:left="95"/>
              <w:rPr>
                <w:b/>
                <w:i/>
                <w:sz w:val="20"/>
                <w:lang w:val="de-CH"/>
              </w:rPr>
            </w:pPr>
            <w:r w:rsidRPr="00E4324C">
              <w:rPr>
                <w:b/>
                <w:i/>
                <w:sz w:val="20"/>
                <w:lang w:val="de-CH"/>
              </w:rPr>
              <w:t>6,47-49</w:t>
            </w:r>
          </w:p>
        </w:tc>
        <w:tc>
          <w:tcPr>
            <w:tcW w:w="1281" w:type="dxa"/>
            <w:tcBorders>
              <w:top w:val="nil"/>
              <w:left w:val="single" w:sz="6" w:space="0" w:color="000000"/>
              <w:right w:val="single" w:sz="6" w:space="0" w:color="000000"/>
            </w:tcBorders>
          </w:tcPr>
          <w:p w:rsidR="00E97C38" w:rsidRPr="00E4324C" w:rsidRDefault="00E97C38">
            <w:pPr>
              <w:rPr>
                <w:lang w:val="de-CH"/>
              </w:rPr>
            </w:pPr>
          </w:p>
        </w:tc>
        <w:tc>
          <w:tcPr>
            <w:tcW w:w="1080" w:type="dxa"/>
            <w:tcBorders>
              <w:top w:val="nil"/>
              <w:left w:val="single" w:sz="6" w:space="0" w:color="000000"/>
              <w:right w:val="single" w:sz="6" w:space="0" w:color="000000"/>
            </w:tcBorders>
          </w:tcPr>
          <w:p w:rsidR="00E97C38" w:rsidRPr="00E4324C" w:rsidRDefault="00E97C38">
            <w:pPr>
              <w:rPr>
                <w:lang w:val="de-CH"/>
              </w:rPr>
            </w:pPr>
          </w:p>
        </w:tc>
      </w:tr>
    </w:tbl>
    <w:p w:rsidR="00E97C38" w:rsidRPr="00E4324C" w:rsidRDefault="004F2F26">
      <w:pPr>
        <w:spacing w:before="75"/>
        <w:ind w:left="196"/>
        <w:rPr>
          <w:sz w:val="23"/>
          <w:lang w:val="de-CH"/>
        </w:rPr>
      </w:pPr>
      <w:r w:rsidRPr="00E4324C">
        <w:rPr>
          <w:rFonts w:ascii="Arial"/>
          <w:w w:val="105"/>
          <w:sz w:val="24"/>
          <w:lang w:val="de-CH"/>
        </w:rPr>
        <w:t xml:space="preserve">* </w:t>
      </w:r>
      <w:r w:rsidRPr="00E4324C">
        <w:rPr>
          <w:w w:val="105"/>
          <w:sz w:val="23"/>
          <w:lang w:val="de-CH"/>
        </w:rPr>
        <w:t xml:space="preserve">Parallelen in der </w:t>
      </w:r>
      <w:proofErr w:type="spellStart"/>
      <w:r w:rsidRPr="00E4324C">
        <w:rPr>
          <w:w w:val="105"/>
          <w:sz w:val="23"/>
          <w:lang w:val="de-CH"/>
        </w:rPr>
        <w:t>Feldrede</w:t>
      </w:r>
      <w:proofErr w:type="spellEnd"/>
      <w:r w:rsidRPr="00E4324C">
        <w:rPr>
          <w:w w:val="105"/>
          <w:sz w:val="23"/>
          <w:lang w:val="de-CH"/>
        </w:rPr>
        <w:t xml:space="preserve"> des Lukas </w:t>
      </w:r>
      <w:r w:rsidRPr="00E4324C">
        <w:rPr>
          <w:b/>
          <w:w w:val="105"/>
          <w:sz w:val="21"/>
          <w:lang w:val="de-CH"/>
        </w:rPr>
        <w:t xml:space="preserve">6,20-49 </w:t>
      </w:r>
      <w:r w:rsidRPr="00E4324C">
        <w:rPr>
          <w:b/>
          <w:i/>
          <w:w w:val="105"/>
          <w:lang w:val="de-CH"/>
        </w:rPr>
        <w:t xml:space="preserve">(kursiv) </w:t>
      </w:r>
      <w:r w:rsidRPr="00E4324C">
        <w:rPr>
          <w:w w:val="105"/>
          <w:sz w:val="23"/>
          <w:lang w:val="de-CH"/>
        </w:rPr>
        <w:t>und ausserhalb der Bergpredigt</w:t>
      </w:r>
    </w:p>
    <w:p w:rsidR="00E97C38" w:rsidRPr="00E4324C" w:rsidRDefault="00E97C38">
      <w:pPr>
        <w:pStyle w:val="Textkrper"/>
        <w:rPr>
          <w:sz w:val="26"/>
          <w:lang w:val="de-CH"/>
        </w:rPr>
      </w:pPr>
    </w:p>
    <w:p w:rsidR="00E97C38" w:rsidRPr="00E4324C" w:rsidRDefault="00E97C38">
      <w:pPr>
        <w:pStyle w:val="Textkrper"/>
        <w:spacing w:before="7"/>
        <w:rPr>
          <w:sz w:val="36"/>
          <w:lang w:val="de-CH"/>
        </w:rPr>
      </w:pPr>
    </w:p>
    <w:p w:rsidR="00E97C38" w:rsidRPr="00E4324C" w:rsidRDefault="004F2F26" w:rsidP="00E04BE9">
      <w:pPr>
        <w:tabs>
          <w:tab w:val="left" w:pos="7938"/>
        </w:tabs>
        <w:ind w:left="284"/>
        <w:rPr>
          <w:rFonts w:ascii="Arial"/>
          <w:sz w:val="17"/>
          <w:lang w:val="de-CH"/>
        </w:rPr>
      </w:pPr>
      <w:r w:rsidRPr="00E4324C">
        <w:rPr>
          <w:rFonts w:ascii="Arial"/>
          <w:w w:val="105"/>
          <w:position w:val="1"/>
          <w:sz w:val="17"/>
          <w:lang w:val="de-CH"/>
        </w:rPr>
        <w:t>BIBEL VERSTEHEN,</w:t>
      </w:r>
      <w:r w:rsidRPr="00E4324C">
        <w:rPr>
          <w:rFonts w:ascii="Arial"/>
          <w:spacing w:val="-14"/>
          <w:w w:val="105"/>
          <w:position w:val="1"/>
          <w:sz w:val="17"/>
          <w:lang w:val="de-CH"/>
        </w:rPr>
        <w:t xml:space="preserve"> </w:t>
      </w:r>
      <w:r w:rsidRPr="00E4324C">
        <w:rPr>
          <w:rFonts w:ascii="Arial"/>
          <w:w w:val="105"/>
          <w:position w:val="1"/>
          <w:sz w:val="17"/>
          <w:lang w:val="de-CH"/>
        </w:rPr>
        <w:t>2.</w:t>
      </w:r>
      <w:r w:rsidRPr="00E4324C">
        <w:rPr>
          <w:rFonts w:ascii="Arial"/>
          <w:spacing w:val="-16"/>
          <w:w w:val="105"/>
          <w:position w:val="1"/>
          <w:sz w:val="17"/>
          <w:lang w:val="de-CH"/>
        </w:rPr>
        <w:t xml:space="preserve"> </w:t>
      </w:r>
      <w:proofErr w:type="spellStart"/>
      <w:r w:rsidRPr="00E4324C">
        <w:rPr>
          <w:rFonts w:ascii="Arial"/>
          <w:w w:val="105"/>
          <w:position w:val="1"/>
          <w:sz w:val="17"/>
          <w:lang w:val="de-CH"/>
        </w:rPr>
        <w:t>Trim</w:t>
      </w:r>
      <w:proofErr w:type="spellEnd"/>
      <w:r w:rsidRPr="00E4324C">
        <w:rPr>
          <w:rFonts w:ascii="Arial"/>
          <w:w w:val="105"/>
          <w:position w:val="1"/>
          <w:sz w:val="17"/>
          <w:lang w:val="de-CH"/>
        </w:rPr>
        <w:t>.</w:t>
      </w:r>
      <w:r w:rsidRPr="00E4324C">
        <w:rPr>
          <w:rFonts w:ascii="Arial"/>
          <w:w w:val="105"/>
          <w:position w:val="1"/>
          <w:sz w:val="17"/>
          <w:lang w:val="de-CH"/>
        </w:rPr>
        <w:tab/>
      </w:r>
      <w:r w:rsidRPr="00E4324C">
        <w:rPr>
          <w:rFonts w:ascii="Arial"/>
          <w:w w:val="105"/>
          <w:sz w:val="17"/>
          <w:lang w:val="de-CH"/>
        </w:rPr>
        <w:t>Arbeitsblatt  4</w:t>
      </w:r>
      <w:r w:rsidRPr="00E4324C">
        <w:rPr>
          <w:rFonts w:ascii="Arial"/>
          <w:spacing w:val="-7"/>
          <w:w w:val="105"/>
          <w:sz w:val="17"/>
          <w:lang w:val="de-CH"/>
        </w:rPr>
        <w:t xml:space="preserve"> </w:t>
      </w:r>
      <w:r w:rsidRPr="00E4324C">
        <w:rPr>
          <w:rFonts w:ascii="Arial"/>
          <w:w w:val="105"/>
          <w:sz w:val="17"/>
          <w:lang w:val="de-CH"/>
        </w:rPr>
        <w:t>(B).6</w:t>
      </w:r>
    </w:p>
    <w:p w:rsidR="00E04BE9" w:rsidRDefault="00E04BE9">
      <w:pPr>
        <w:rPr>
          <w:rFonts w:ascii="Arial"/>
          <w:sz w:val="17"/>
          <w:lang w:val="de-CH"/>
        </w:rPr>
      </w:pPr>
    </w:p>
    <w:p w:rsidR="00E04BE9" w:rsidRDefault="00E04BE9" w:rsidP="00E04BE9">
      <w:pPr>
        <w:rPr>
          <w:rFonts w:ascii="Arial"/>
          <w:sz w:val="17"/>
          <w:lang w:val="de-CH"/>
        </w:rPr>
      </w:pPr>
    </w:p>
    <w:p w:rsidR="00E97C38" w:rsidRPr="00E04BE9" w:rsidRDefault="00E97C38" w:rsidP="00E04BE9">
      <w:pPr>
        <w:rPr>
          <w:rFonts w:ascii="Arial"/>
          <w:sz w:val="17"/>
          <w:lang w:val="de-CH"/>
        </w:rPr>
        <w:sectPr w:rsidR="00E97C38" w:rsidRPr="00E04BE9" w:rsidSect="00E4324C">
          <w:pgSz w:w="11900" w:h="16820"/>
          <w:pgMar w:top="0" w:right="1127" w:bottom="0" w:left="1120" w:header="720" w:footer="720" w:gutter="0"/>
          <w:cols w:space="720"/>
        </w:sectPr>
      </w:pPr>
    </w:p>
    <w:p w:rsidR="00E04BE9" w:rsidRDefault="00E04BE9">
      <w:pPr>
        <w:pStyle w:val="berschrift2"/>
        <w:spacing w:before="61"/>
        <w:ind w:left="161"/>
        <w:rPr>
          <w:lang w:val="de-CH"/>
        </w:rPr>
      </w:pPr>
    </w:p>
    <w:p w:rsidR="00E97C38" w:rsidRPr="00E4324C" w:rsidRDefault="004F2F26">
      <w:pPr>
        <w:pStyle w:val="berschrift2"/>
        <w:spacing w:before="61"/>
        <w:ind w:left="161"/>
        <w:rPr>
          <w:lang w:val="de-CH"/>
        </w:rPr>
      </w:pPr>
      <w:r w:rsidRPr="00E4324C">
        <w:rPr>
          <w:lang w:val="de-CH"/>
        </w:rPr>
        <w:t>Die Herausforderung der</w:t>
      </w:r>
      <w:r w:rsidRPr="00E4324C">
        <w:rPr>
          <w:spacing w:val="65"/>
          <w:lang w:val="de-CH"/>
        </w:rPr>
        <w:t xml:space="preserve"> </w:t>
      </w:r>
      <w:r w:rsidRPr="00E4324C">
        <w:rPr>
          <w:lang w:val="de-CH"/>
        </w:rPr>
        <w:t>Bergpredigt</w:t>
      </w:r>
    </w:p>
    <w:p w:rsidR="00E97C38" w:rsidRPr="00E4324C" w:rsidRDefault="004F2F26">
      <w:pPr>
        <w:pStyle w:val="berschrift6"/>
        <w:spacing w:before="349"/>
        <w:ind w:left="156" w:firstLine="0"/>
        <w:rPr>
          <w:lang w:val="de-CH"/>
        </w:rPr>
      </w:pPr>
      <w:r w:rsidRPr="00E4324C">
        <w:rPr>
          <w:lang w:val="de-CH"/>
        </w:rPr>
        <w:t>Gesprächsthemen für</w:t>
      </w:r>
      <w:r w:rsidRPr="00E4324C">
        <w:rPr>
          <w:spacing w:val="53"/>
          <w:lang w:val="de-CH"/>
        </w:rPr>
        <w:t xml:space="preserve"> </w:t>
      </w:r>
      <w:r w:rsidRPr="00E4324C">
        <w:rPr>
          <w:lang w:val="de-CH"/>
        </w:rPr>
        <w:t>Interessengruppen</w:t>
      </w:r>
    </w:p>
    <w:p w:rsidR="00E97C38" w:rsidRPr="00E4324C" w:rsidRDefault="00E97C38">
      <w:pPr>
        <w:pStyle w:val="Textkrper"/>
        <w:rPr>
          <w:b/>
          <w:sz w:val="20"/>
          <w:lang w:val="de-CH"/>
        </w:rPr>
      </w:pPr>
    </w:p>
    <w:p w:rsidR="00E97C38" w:rsidRPr="00E4324C" w:rsidRDefault="005821E5">
      <w:pPr>
        <w:pStyle w:val="Textkrper"/>
        <w:spacing w:before="9"/>
        <w:rPr>
          <w:b/>
          <w:sz w:val="21"/>
          <w:lang w:val="de-CH"/>
        </w:rPr>
      </w:pPr>
      <w:r>
        <w:rPr>
          <w:lang w:val="de-CH"/>
        </w:rPr>
        <w:pict>
          <v:line id="_x0000_s1047" style="position:absolute;z-index:251657728;mso-wrap-distance-left:0;mso-wrap-distance-right:0;mso-position-horizontal-relative:page" from="106.55pt,14.75pt" to="522.4pt,14.75pt" strokeweight=".16744mm">
            <w10:wrap type="topAndBottom" anchorx="page"/>
          </v:line>
        </w:pict>
      </w:r>
    </w:p>
    <w:p w:rsidR="00E97C38" w:rsidRPr="00E4324C" w:rsidRDefault="004F2F26">
      <w:pPr>
        <w:pStyle w:val="berschrift9"/>
        <w:numPr>
          <w:ilvl w:val="0"/>
          <w:numId w:val="2"/>
        </w:numPr>
        <w:tabs>
          <w:tab w:val="left" w:pos="454"/>
        </w:tabs>
        <w:spacing w:before="54" w:after="124"/>
        <w:rPr>
          <w:lang w:val="de-CH"/>
        </w:rPr>
      </w:pPr>
      <w:r w:rsidRPr="00E4324C">
        <w:rPr>
          <w:lang w:val="de-CH"/>
        </w:rPr>
        <w:t>Der Umgang der Kirche mit de</w:t>
      </w:r>
      <w:r w:rsidR="00EF6CDB">
        <w:rPr>
          <w:lang w:val="de-CH"/>
        </w:rPr>
        <w:t xml:space="preserve">r </w:t>
      </w:r>
      <w:r w:rsidRPr="00E4324C">
        <w:rPr>
          <w:lang w:val="de-CH"/>
        </w:rPr>
        <w:t>Bergpredigt</w:t>
      </w:r>
    </w:p>
    <w:p w:rsidR="00E97C38" w:rsidRPr="00E4324C" w:rsidRDefault="005821E5">
      <w:pPr>
        <w:pStyle w:val="Textkrper"/>
        <w:spacing w:line="20" w:lineRule="exact"/>
        <w:ind w:left="446"/>
        <w:rPr>
          <w:sz w:val="2"/>
          <w:lang w:val="de-CH"/>
        </w:rPr>
      </w:pPr>
      <w:r>
        <w:rPr>
          <w:sz w:val="2"/>
          <w:lang w:val="de-CH"/>
        </w:rPr>
      </w:r>
      <w:r>
        <w:rPr>
          <w:sz w:val="2"/>
          <w:lang w:val="de-CH"/>
        </w:rPr>
        <w:pict>
          <v:group id="_x0000_s1045" style="width:416.35pt;height:.5pt;mso-position-horizontal-relative:char;mso-position-vertical-relative:line" coordsize="8327,10">
            <v:line id="_x0000_s1046" style="position:absolute" from="5,5" to="8321,5" strokeweight=".16744mm"/>
            <w10:anchorlock/>
          </v:group>
        </w:pict>
      </w:r>
    </w:p>
    <w:p w:rsidR="00E97C38" w:rsidRPr="00E4324C" w:rsidRDefault="004F2F26">
      <w:pPr>
        <w:pStyle w:val="Textkrper"/>
        <w:spacing w:before="202"/>
        <w:ind w:left="430"/>
        <w:rPr>
          <w:lang w:val="de-CH"/>
        </w:rPr>
      </w:pPr>
      <w:r w:rsidRPr="00E4324C">
        <w:rPr>
          <w:w w:val="105"/>
          <w:lang w:val="de-CH"/>
        </w:rPr>
        <w:t>Vergleichen Sie die verschiedenen Forderungen der Bergpredigt bei</w:t>
      </w:r>
    </w:p>
    <w:p w:rsidR="00E97C38" w:rsidRPr="00E4324C" w:rsidRDefault="004F2F26">
      <w:pPr>
        <w:pStyle w:val="Listenabsatz"/>
        <w:numPr>
          <w:ilvl w:val="1"/>
          <w:numId w:val="2"/>
        </w:numPr>
        <w:tabs>
          <w:tab w:val="left" w:pos="657"/>
        </w:tabs>
        <w:spacing w:before="174"/>
        <w:ind w:hanging="237"/>
        <w:rPr>
          <w:sz w:val="23"/>
          <w:lang w:val="de-CH"/>
        </w:rPr>
      </w:pPr>
      <w:proofErr w:type="spellStart"/>
      <w:r w:rsidRPr="00E4324C">
        <w:rPr>
          <w:sz w:val="23"/>
          <w:lang w:val="de-CH"/>
        </w:rPr>
        <w:t>Mt</w:t>
      </w:r>
      <w:proofErr w:type="spellEnd"/>
      <w:r w:rsidRPr="00E4324C">
        <w:rPr>
          <w:sz w:val="23"/>
          <w:lang w:val="de-CH"/>
        </w:rPr>
        <w:t xml:space="preserve"> 5,31-32</w:t>
      </w:r>
      <w:r w:rsidR="00E04BE9">
        <w:rPr>
          <w:sz w:val="23"/>
          <w:lang w:val="de-CH"/>
        </w:rPr>
        <w:tab/>
      </w:r>
      <w:r w:rsidRPr="00E4324C">
        <w:rPr>
          <w:sz w:val="23"/>
          <w:lang w:val="de-CH"/>
        </w:rPr>
        <w:t>Von der</w:t>
      </w:r>
      <w:r w:rsidRPr="00E4324C">
        <w:rPr>
          <w:spacing w:val="-20"/>
          <w:sz w:val="23"/>
          <w:lang w:val="de-CH"/>
        </w:rPr>
        <w:t xml:space="preserve"> </w:t>
      </w:r>
      <w:r w:rsidRPr="00E4324C">
        <w:rPr>
          <w:sz w:val="23"/>
          <w:lang w:val="de-CH"/>
        </w:rPr>
        <w:t>Ehescheidung</w:t>
      </w:r>
    </w:p>
    <w:p w:rsidR="00E97C38" w:rsidRPr="00E4324C" w:rsidRDefault="004F2F26">
      <w:pPr>
        <w:pStyle w:val="Listenabsatz"/>
        <w:numPr>
          <w:ilvl w:val="1"/>
          <w:numId w:val="2"/>
        </w:numPr>
        <w:tabs>
          <w:tab w:val="left" w:pos="657"/>
        </w:tabs>
        <w:spacing w:before="188"/>
        <w:ind w:hanging="232"/>
        <w:rPr>
          <w:sz w:val="23"/>
          <w:lang w:val="de-CH"/>
        </w:rPr>
      </w:pPr>
      <w:proofErr w:type="spellStart"/>
      <w:r w:rsidRPr="00E4324C">
        <w:rPr>
          <w:sz w:val="23"/>
          <w:lang w:val="de-CH"/>
        </w:rPr>
        <w:t>Mt</w:t>
      </w:r>
      <w:proofErr w:type="spellEnd"/>
      <w:r w:rsidRPr="00E4324C">
        <w:rPr>
          <w:sz w:val="23"/>
          <w:lang w:val="de-CH"/>
        </w:rPr>
        <w:t xml:space="preserve"> 5,33-37</w:t>
      </w:r>
      <w:r w:rsidR="00E04BE9">
        <w:rPr>
          <w:sz w:val="23"/>
          <w:lang w:val="de-CH"/>
        </w:rPr>
        <w:tab/>
        <w:t>V</w:t>
      </w:r>
      <w:r w:rsidRPr="00E4324C">
        <w:rPr>
          <w:sz w:val="23"/>
          <w:lang w:val="de-CH"/>
        </w:rPr>
        <w:t>om</w:t>
      </w:r>
      <w:r w:rsidRPr="00E4324C">
        <w:rPr>
          <w:spacing w:val="-3"/>
          <w:sz w:val="23"/>
          <w:lang w:val="de-CH"/>
        </w:rPr>
        <w:t xml:space="preserve"> </w:t>
      </w:r>
      <w:r w:rsidRPr="00E4324C">
        <w:rPr>
          <w:sz w:val="23"/>
          <w:lang w:val="de-CH"/>
        </w:rPr>
        <w:t>Schwören</w:t>
      </w:r>
    </w:p>
    <w:p w:rsidR="00E97C38" w:rsidRPr="00E4324C" w:rsidRDefault="004F2F26">
      <w:pPr>
        <w:pStyle w:val="Listenabsatz"/>
        <w:numPr>
          <w:ilvl w:val="1"/>
          <w:numId w:val="2"/>
        </w:numPr>
        <w:tabs>
          <w:tab w:val="left" w:pos="657"/>
        </w:tabs>
        <w:spacing w:before="183"/>
        <w:ind w:hanging="232"/>
        <w:rPr>
          <w:sz w:val="23"/>
          <w:lang w:val="de-CH"/>
        </w:rPr>
      </w:pPr>
      <w:proofErr w:type="spellStart"/>
      <w:r w:rsidRPr="00E4324C">
        <w:rPr>
          <w:sz w:val="23"/>
          <w:lang w:val="de-CH"/>
        </w:rPr>
        <w:t>Mt</w:t>
      </w:r>
      <w:proofErr w:type="spellEnd"/>
      <w:r w:rsidRPr="00E4324C">
        <w:rPr>
          <w:sz w:val="23"/>
          <w:lang w:val="de-CH"/>
        </w:rPr>
        <w:t xml:space="preserve"> 5,38-42</w:t>
      </w:r>
      <w:r w:rsidR="00E04BE9">
        <w:rPr>
          <w:sz w:val="23"/>
          <w:lang w:val="de-CH"/>
        </w:rPr>
        <w:tab/>
      </w:r>
      <w:r w:rsidRPr="00E4324C">
        <w:rPr>
          <w:sz w:val="23"/>
          <w:lang w:val="de-CH"/>
        </w:rPr>
        <w:t>Von der</w:t>
      </w:r>
      <w:r w:rsidRPr="00E4324C">
        <w:rPr>
          <w:spacing w:val="-30"/>
          <w:sz w:val="23"/>
          <w:lang w:val="de-CH"/>
        </w:rPr>
        <w:t xml:space="preserve"> </w:t>
      </w:r>
      <w:r w:rsidRPr="00E4324C">
        <w:rPr>
          <w:sz w:val="23"/>
          <w:lang w:val="de-CH"/>
        </w:rPr>
        <w:t>Vergeltung</w:t>
      </w:r>
    </w:p>
    <w:p w:rsidR="00E97C38" w:rsidRPr="00E4324C" w:rsidRDefault="004F2F26" w:rsidP="00E04BE9">
      <w:pPr>
        <w:pStyle w:val="Textkrper"/>
        <w:spacing w:before="140" w:line="252" w:lineRule="auto"/>
        <w:ind w:left="438" w:right="162" w:firstLine="6"/>
        <w:rPr>
          <w:lang w:val="de-CH"/>
        </w:rPr>
      </w:pPr>
      <w:r w:rsidRPr="00E4324C">
        <w:rPr>
          <w:lang w:val="de-CH"/>
        </w:rPr>
        <w:t>Nahm und nimmt die (katholische) Kirche Ihres Wissens alle diese Forderungen gleich ernst? Und wie stellen Sie sich  dazu?</w:t>
      </w: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5821E5">
      <w:pPr>
        <w:pStyle w:val="Textkrper"/>
        <w:spacing w:before="9"/>
        <w:rPr>
          <w:sz w:val="13"/>
          <w:lang w:val="de-CH"/>
        </w:rPr>
      </w:pPr>
      <w:r>
        <w:rPr>
          <w:lang w:val="de-CH"/>
        </w:rPr>
        <w:pict>
          <v:line id="_x0000_s1042" style="position:absolute;z-index:251658752;mso-wrap-distance-left:0;mso-wrap-distance-right:0;mso-position-horizontal-relative:page" from="104.65pt,10.15pt" to="521.2pt,10.15pt" strokeweight=".16744mm">
            <w10:wrap type="topAndBottom" anchorx="page"/>
          </v:line>
        </w:pict>
      </w:r>
    </w:p>
    <w:p w:rsidR="00E97C38" w:rsidRPr="00E4324C" w:rsidRDefault="004F2F26">
      <w:pPr>
        <w:pStyle w:val="berschrift9"/>
        <w:numPr>
          <w:ilvl w:val="0"/>
          <w:numId w:val="2"/>
        </w:numPr>
        <w:tabs>
          <w:tab w:val="left" w:pos="412"/>
        </w:tabs>
        <w:spacing w:after="122"/>
        <w:ind w:left="411" w:hanging="255"/>
        <w:rPr>
          <w:lang w:val="de-CH"/>
        </w:rPr>
      </w:pPr>
      <w:r w:rsidRPr="00E4324C">
        <w:rPr>
          <w:lang w:val="de-CH"/>
        </w:rPr>
        <w:t>Was ist bibelgetreue</w:t>
      </w:r>
      <w:r w:rsidRPr="00E4324C">
        <w:rPr>
          <w:spacing w:val="39"/>
          <w:lang w:val="de-CH"/>
        </w:rPr>
        <w:t xml:space="preserve"> </w:t>
      </w:r>
      <w:r w:rsidRPr="00E4324C">
        <w:rPr>
          <w:lang w:val="de-CH"/>
        </w:rPr>
        <w:t>Auslegung?</w:t>
      </w:r>
    </w:p>
    <w:p w:rsidR="00E97C38" w:rsidRPr="00E4324C" w:rsidRDefault="005821E5">
      <w:pPr>
        <w:pStyle w:val="Textkrper"/>
        <w:spacing w:line="20" w:lineRule="exact"/>
        <w:ind w:left="408"/>
        <w:rPr>
          <w:sz w:val="2"/>
          <w:lang w:val="de-CH"/>
        </w:rPr>
      </w:pPr>
      <w:r>
        <w:rPr>
          <w:sz w:val="2"/>
          <w:lang w:val="de-CH"/>
        </w:rPr>
      </w:r>
      <w:r>
        <w:rPr>
          <w:sz w:val="2"/>
          <w:lang w:val="de-CH"/>
        </w:rPr>
        <w:pict>
          <v:group id="_x0000_s1040" style="width:418.95pt;height:.5pt;mso-position-horizontal-relative:char;mso-position-vertical-relative:line" coordsize="8379,10">
            <v:line id="_x0000_s1041" style="position:absolute" from="5,5" to="8373,5" strokeweight=".16744mm"/>
            <w10:anchorlock/>
          </v:group>
        </w:pict>
      </w:r>
    </w:p>
    <w:p w:rsidR="00E97C38" w:rsidRPr="00E4324C" w:rsidRDefault="004F2F26">
      <w:pPr>
        <w:pStyle w:val="Textkrper"/>
        <w:spacing w:before="209"/>
        <w:ind w:left="434"/>
        <w:rPr>
          <w:lang w:val="de-CH"/>
        </w:rPr>
      </w:pPr>
      <w:r w:rsidRPr="00E4324C">
        <w:rPr>
          <w:w w:val="105"/>
          <w:lang w:val="de-CH"/>
        </w:rPr>
        <w:t>Vergleichen Sie die verschiedenen Fassungen des Verbots der Ehescheidung bei</w:t>
      </w:r>
    </w:p>
    <w:p w:rsidR="00E97C38" w:rsidRPr="00E04BE9" w:rsidRDefault="004F2F26" w:rsidP="00E04BE9">
      <w:pPr>
        <w:pStyle w:val="Listenabsatz"/>
        <w:numPr>
          <w:ilvl w:val="1"/>
          <w:numId w:val="2"/>
        </w:numPr>
        <w:tabs>
          <w:tab w:val="left" w:pos="657"/>
        </w:tabs>
        <w:spacing w:before="188"/>
        <w:ind w:hanging="232"/>
        <w:rPr>
          <w:sz w:val="23"/>
          <w:lang w:val="de-CH"/>
        </w:rPr>
      </w:pPr>
      <w:proofErr w:type="spellStart"/>
      <w:r w:rsidRPr="00E04BE9">
        <w:rPr>
          <w:sz w:val="23"/>
          <w:lang w:val="de-CH"/>
        </w:rPr>
        <w:t>Mt</w:t>
      </w:r>
      <w:proofErr w:type="spellEnd"/>
      <w:r w:rsidRPr="00E04BE9">
        <w:rPr>
          <w:sz w:val="23"/>
          <w:lang w:val="de-CH"/>
        </w:rPr>
        <w:t xml:space="preserve"> 5,31-32</w:t>
      </w:r>
    </w:p>
    <w:p w:rsidR="00E97C38" w:rsidRPr="00E4324C" w:rsidRDefault="004F2F26" w:rsidP="00E04BE9">
      <w:pPr>
        <w:pStyle w:val="Listenabsatz"/>
        <w:numPr>
          <w:ilvl w:val="1"/>
          <w:numId w:val="2"/>
        </w:numPr>
        <w:tabs>
          <w:tab w:val="left" w:pos="657"/>
        </w:tabs>
        <w:spacing w:before="188"/>
        <w:ind w:hanging="232"/>
        <w:rPr>
          <w:sz w:val="23"/>
          <w:lang w:val="de-CH"/>
        </w:rPr>
      </w:pPr>
      <w:proofErr w:type="spellStart"/>
      <w:r w:rsidRPr="00E4324C">
        <w:rPr>
          <w:sz w:val="23"/>
          <w:lang w:val="de-CH"/>
        </w:rPr>
        <w:t>Mt</w:t>
      </w:r>
      <w:proofErr w:type="spellEnd"/>
      <w:r w:rsidRPr="00E4324C">
        <w:rPr>
          <w:sz w:val="23"/>
          <w:lang w:val="de-CH"/>
        </w:rPr>
        <w:t xml:space="preserve"> 19,3-9</w:t>
      </w:r>
    </w:p>
    <w:p w:rsidR="00E97C38" w:rsidRPr="00E04BE9" w:rsidRDefault="004F2F26" w:rsidP="00E04BE9">
      <w:pPr>
        <w:pStyle w:val="Listenabsatz"/>
        <w:numPr>
          <w:ilvl w:val="1"/>
          <w:numId w:val="2"/>
        </w:numPr>
        <w:tabs>
          <w:tab w:val="left" w:pos="657"/>
        </w:tabs>
        <w:spacing w:before="188"/>
        <w:ind w:hanging="232"/>
        <w:rPr>
          <w:sz w:val="23"/>
          <w:lang w:val="de-CH"/>
        </w:rPr>
      </w:pPr>
      <w:r w:rsidRPr="00E04BE9">
        <w:rPr>
          <w:sz w:val="23"/>
          <w:lang w:val="de-CH"/>
        </w:rPr>
        <w:t>Mk 10,2-12</w:t>
      </w:r>
    </w:p>
    <w:p w:rsidR="00E97C38" w:rsidRPr="00E04BE9" w:rsidRDefault="004F2F26" w:rsidP="00E04BE9">
      <w:pPr>
        <w:pStyle w:val="Listenabsatz"/>
        <w:numPr>
          <w:ilvl w:val="1"/>
          <w:numId w:val="2"/>
        </w:numPr>
        <w:tabs>
          <w:tab w:val="left" w:pos="657"/>
        </w:tabs>
        <w:spacing w:before="188"/>
        <w:ind w:hanging="232"/>
        <w:rPr>
          <w:sz w:val="23"/>
          <w:lang w:val="de-CH"/>
        </w:rPr>
      </w:pPr>
      <w:r w:rsidRPr="00E04BE9">
        <w:rPr>
          <w:sz w:val="23"/>
          <w:lang w:val="de-CH"/>
        </w:rPr>
        <w:t xml:space="preserve">1 </w:t>
      </w:r>
      <w:r w:rsidRPr="00E4324C">
        <w:rPr>
          <w:sz w:val="23"/>
          <w:lang w:val="de-CH"/>
        </w:rPr>
        <w:t xml:space="preserve">Kor </w:t>
      </w:r>
      <w:r w:rsidRPr="00E04BE9">
        <w:rPr>
          <w:sz w:val="23"/>
          <w:lang w:val="de-CH"/>
        </w:rPr>
        <w:t>7,10-16</w:t>
      </w:r>
    </w:p>
    <w:p w:rsidR="00E97C38" w:rsidRPr="00E4324C" w:rsidRDefault="004F2F26" w:rsidP="00E04BE9">
      <w:pPr>
        <w:pStyle w:val="Textkrper"/>
        <w:spacing w:before="140" w:line="252" w:lineRule="auto"/>
        <w:ind w:left="433" w:right="304" w:firstLine="10"/>
        <w:rPr>
          <w:lang w:val="de-CH"/>
        </w:rPr>
      </w:pPr>
      <w:r w:rsidRPr="00E4324C">
        <w:rPr>
          <w:w w:val="105"/>
          <w:lang w:val="de-CH"/>
        </w:rPr>
        <w:t>Wie</w:t>
      </w:r>
      <w:r w:rsidRPr="00E4324C">
        <w:rPr>
          <w:spacing w:val="-23"/>
          <w:w w:val="105"/>
          <w:lang w:val="de-CH"/>
        </w:rPr>
        <w:t xml:space="preserve"> </w:t>
      </w:r>
      <w:r w:rsidRPr="00E4324C">
        <w:rPr>
          <w:w w:val="105"/>
          <w:lang w:val="de-CH"/>
        </w:rPr>
        <w:t>können</w:t>
      </w:r>
      <w:r w:rsidRPr="00E4324C">
        <w:rPr>
          <w:spacing w:val="-20"/>
          <w:w w:val="105"/>
          <w:lang w:val="de-CH"/>
        </w:rPr>
        <w:t xml:space="preserve"> </w:t>
      </w:r>
      <w:r w:rsidRPr="00E4324C">
        <w:rPr>
          <w:w w:val="105"/>
          <w:lang w:val="de-CH"/>
        </w:rPr>
        <w:t>Sie</w:t>
      </w:r>
      <w:r w:rsidRPr="00E4324C">
        <w:rPr>
          <w:spacing w:val="-17"/>
          <w:w w:val="105"/>
          <w:lang w:val="de-CH"/>
        </w:rPr>
        <w:t xml:space="preserve"> </w:t>
      </w:r>
      <w:r w:rsidRPr="00E4324C">
        <w:rPr>
          <w:w w:val="105"/>
          <w:lang w:val="de-CH"/>
        </w:rPr>
        <w:t>diese</w:t>
      </w:r>
      <w:r w:rsidRPr="00E4324C">
        <w:rPr>
          <w:spacing w:val="-20"/>
          <w:w w:val="105"/>
          <w:lang w:val="de-CH"/>
        </w:rPr>
        <w:t xml:space="preserve"> </w:t>
      </w:r>
      <w:r w:rsidRPr="00E4324C">
        <w:rPr>
          <w:w w:val="105"/>
          <w:lang w:val="de-CH"/>
        </w:rPr>
        <w:t>Verschiedenheit</w:t>
      </w:r>
      <w:r w:rsidRPr="00E4324C">
        <w:rPr>
          <w:spacing w:val="-17"/>
          <w:w w:val="105"/>
          <w:lang w:val="de-CH"/>
        </w:rPr>
        <w:t xml:space="preserve"> </w:t>
      </w:r>
      <w:r w:rsidRPr="00E4324C">
        <w:rPr>
          <w:w w:val="105"/>
          <w:lang w:val="de-CH"/>
        </w:rPr>
        <w:t>erklären?</w:t>
      </w:r>
      <w:r w:rsidRPr="00E4324C">
        <w:rPr>
          <w:spacing w:val="-9"/>
          <w:w w:val="105"/>
          <w:lang w:val="de-CH"/>
        </w:rPr>
        <w:t xml:space="preserve"> </w:t>
      </w:r>
      <w:r w:rsidRPr="00E4324C">
        <w:rPr>
          <w:w w:val="105"/>
          <w:lang w:val="de-CH"/>
        </w:rPr>
        <w:t>Und</w:t>
      </w:r>
      <w:r w:rsidRPr="00E4324C">
        <w:rPr>
          <w:spacing w:val="-11"/>
          <w:w w:val="105"/>
          <w:lang w:val="de-CH"/>
        </w:rPr>
        <w:t xml:space="preserve"> </w:t>
      </w:r>
      <w:r w:rsidRPr="00E4324C">
        <w:rPr>
          <w:w w:val="105"/>
          <w:lang w:val="de-CH"/>
        </w:rPr>
        <w:t>welche</w:t>
      </w:r>
      <w:r w:rsidRPr="00E4324C">
        <w:rPr>
          <w:spacing w:val="-13"/>
          <w:w w:val="105"/>
          <w:lang w:val="de-CH"/>
        </w:rPr>
        <w:t xml:space="preserve"> </w:t>
      </w:r>
      <w:r w:rsidRPr="00E4324C">
        <w:rPr>
          <w:w w:val="105"/>
          <w:lang w:val="de-CH"/>
        </w:rPr>
        <w:t>Folgerungen</w:t>
      </w:r>
      <w:r w:rsidRPr="00E4324C">
        <w:rPr>
          <w:spacing w:val="-8"/>
          <w:w w:val="105"/>
          <w:lang w:val="de-CH"/>
        </w:rPr>
        <w:t xml:space="preserve"> </w:t>
      </w:r>
      <w:r w:rsidRPr="00E4324C">
        <w:rPr>
          <w:w w:val="105"/>
          <w:lang w:val="de-CH"/>
        </w:rPr>
        <w:t>ziehen</w:t>
      </w:r>
      <w:r w:rsidRPr="00E4324C">
        <w:rPr>
          <w:spacing w:val="-25"/>
          <w:w w:val="105"/>
          <w:lang w:val="de-CH"/>
        </w:rPr>
        <w:t xml:space="preserve"> </w:t>
      </w:r>
      <w:r w:rsidRPr="00E4324C">
        <w:rPr>
          <w:w w:val="105"/>
          <w:lang w:val="de-CH"/>
        </w:rPr>
        <w:t>Sie für</w:t>
      </w:r>
      <w:r w:rsidRPr="00E4324C">
        <w:rPr>
          <w:spacing w:val="1"/>
          <w:w w:val="105"/>
          <w:lang w:val="de-CH"/>
        </w:rPr>
        <w:t xml:space="preserve"> </w:t>
      </w:r>
      <w:r w:rsidRPr="00E4324C">
        <w:rPr>
          <w:w w:val="105"/>
          <w:lang w:val="de-CH"/>
        </w:rPr>
        <w:t>heute?</w:t>
      </w: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5821E5">
      <w:pPr>
        <w:pStyle w:val="Textkrper"/>
        <w:spacing w:before="2"/>
        <w:rPr>
          <w:sz w:val="14"/>
          <w:lang w:val="de-CH"/>
        </w:rPr>
      </w:pPr>
      <w:r>
        <w:rPr>
          <w:lang w:val="de-CH"/>
        </w:rPr>
        <w:pict>
          <v:line id="_x0000_s1037" style="position:absolute;z-index:251659776;mso-wrap-distance-left:0;mso-wrap-distance-right:0;mso-position-horizontal-relative:page" from="104.2pt,10.4pt" to="522.85pt,10.4pt" strokeweight=".16744mm">
            <w10:wrap type="topAndBottom" anchorx="page"/>
          </v:line>
        </w:pict>
      </w:r>
    </w:p>
    <w:p w:rsidR="00E97C38" w:rsidRPr="00E4324C" w:rsidRDefault="004F2F26">
      <w:pPr>
        <w:pStyle w:val="berschrift9"/>
        <w:numPr>
          <w:ilvl w:val="0"/>
          <w:numId w:val="2"/>
        </w:numPr>
        <w:tabs>
          <w:tab w:val="left" w:pos="409"/>
        </w:tabs>
        <w:spacing w:after="124"/>
        <w:ind w:left="408" w:hanging="256"/>
        <w:rPr>
          <w:sz w:val="22"/>
          <w:lang w:val="de-CH"/>
        </w:rPr>
      </w:pPr>
      <w:r w:rsidRPr="00E4324C">
        <w:rPr>
          <w:lang w:val="de-CH"/>
        </w:rPr>
        <w:t>Gewaltlosigkeit</w:t>
      </w:r>
      <w:r w:rsidR="00EF6CDB">
        <w:rPr>
          <w:lang w:val="de-CH"/>
        </w:rPr>
        <w:t xml:space="preserve"> –</w:t>
      </w:r>
      <w:r w:rsidRPr="00E4324C">
        <w:rPr>
          <w:spacing w:val="11"/>
          <w:lang w:val="de-CH"/>
        </w:rPr>
        <w:t xml:space="preserve"> </w:t>
      </w:r>
      <w:r w:rsidRPr="00E4324C">
        <w:rPr>
          <w:lang w:val="de-CH"/>
        </w:rPr>
        <w:t>praktisch?</w:t>
      </w:r>
    </w:p>
    <w:p w:rsidR="00E97C38" w:rsidRPr="00E4324C" w:rsidRDefault="005821E5">
      <w:pPr>
        <w:pStyle w:val="Textkrper"/>
        <w:spacing w:line="20" w:lineRule="exact"/>
        <w:ind w:left="403"/>
        <w:rPr>
          <w:sz w:val="2"/>
          <w:lang w:val="de-CH"/>
        </w:rPr>
      </w:pPr>
      <w:r>
        <w:rPr>
          <w:sz w:val="2"/>
          <w:lang w:val="de-CH"/>
        </w:rPr>
      </w:r>
      <w:r>
        <w:rPr>
          <w:sz w:val="2"/>
          <w:lang w:val="de-CH"/>
        </w:rPr>
        <w:pict>
          <v:group id="_x0000_s1035" style="width:418.95pt;height:.5pt;mso-position-horizontal-relative:char;mso-position-vertical-relative:line" coordsize="8379,10">
            <v:line id="_x0000_s1036" style="position:absolute" from="5,5" to="8373,5" strokeweight=".16744mm"/>
            <w10:anchorlock/>
          </v:group>
        </w:pict>
      </w:r>
    </w:p>
    <w:p w:rsidR="00E97C38" w:rsidRPr="00E4324C" w:rsidRDefault="004F2F26">
      <w:pPr>
        <w:pStyle w:val="Textkrper"/>
        <w:spacing w:before="211"/>
        <w:ind w:left="449"/>
        <w:rPr>
          <w:lang w:val="de-CH"/>
        </w:rPr>
      </w:pPr>
      <w:r w:rsidRPr="00E4324C">
        <w:rPr>
          <w:w w:val="105"/>
          <w:lang w:val="de-CH"/>
        </w:rPr>
        <w:t xml:space="preserve">Nach </w:t>
      </w:r>
      <w:proofErr w:type="spellStart"/>
      <w:r w:rsidRPr="00E4324C">
        <w:rPr>
          <w:w w:val="105"/>
          <w:lang w:val="de-CH"/>
        </w:rPr>
        <w:t>Mt</w:t>
      </w:r>
      <w:proofErr w:type="spellEnd"/>
      <w:r w:rsidRPr="00E4324C">
        <w:rPr>
          <w:w w:val="105"/>
          <w:lang w:val="de-CH"/>
        </w:rPr>
        <w:t xml:space="preserve"> 5,38-42 fordert Jesus zum Gewaltverzicht auf. Was heisst das praktisch</w:t>
      </w:r>
    </w:p>
    <w:p w:rsidR="00E97C38" w:rsidRPr="00E4324C" w:rsidRDefault="004F2F26">
      <w:pPr>
        <w:pStyle w:val="Listenabsatz"/>
        <w:numPr>
          <w:ilvl w:val="1"/>
          <w:numId w:val="2"/>
        </w:numPr>
        <w:tabs>
          <w:tab w:val="left" w:pos="652"/>
        </w:tabs>
        <w:spacing w:before="183"/>
        <w:ind w:left="651" w:hanging="222"/>
        <w:rPr>
          <w:sz w:val="23"/>
          <w:lang w:val="de-CH"/>
        </w:rPr>
      </w:pPr>
      <w:r w:rsidRPr="00E4324C">
        <w:rPr>
          <w:w w:val="105"/>
          <w:sz w:val="23"/>
          <w:lang w:val="de-CH"/>
        </w:rPr>
        <w:t>für</w:t>
      </w:r>
      <w:r w:rsidRPr="00E4324C">
        <w:rPr>
          <w:spacing w:val="-13"/>
          <w:w w:val="105"/>
          <w:sz w:val="23"/>
          <w:lang w:val="de-CH"/>
        </w:rPr>
        <w:t xml:space="preserve"> </w:t>
      </w:r>
      <w:r w:rsidRPr="00E4324C">
        <w:rPr>
          <w:w w:val="105"/>
          <w:sz w:val="23"/>
          <w:lang w:val="de-CH"/>
        </w:rPr>
        <w:t>das</w:t>
      </w:r>
      <w:r w:rsidRPr="00E4324C">
        <w:rPr>
          <w:spacing w:val="-18"/>
          <w:w w:val="105"/>
          <w:sz w:val="23"/>
          <w:lang w:val="de-CH"/>
        </w:rPr>
        <w:t xml:space="preserve"> </w:t>
      </w:r>
      <w:r w:rsidRPr="00E4324C">
        <w:rPr>
          <w:w w:val="105"/>
          <w:sz w:val="23"/>
          <w:lang w:val="de-CH"/>
        </w:rPr>
        <w:t>Leben</w:t>
      </w:r>
      <w:r w:rsidRPr="00E4324C">
        <w:rPr>
          <w:spacing w:val="-16"/>
          <w:w w:val="105"/>
          <w:sz w:val="23"/>
          <w:lang w:val="de-CH"/>
        </w:rPr>
        <w:t xml:space="preserve"> </w:t>
      </w:r>
      <w:r w:rsidRPr="00E4324C">
        <w:rPr>
          <w:w w:val="105"/>
          <w:sz w:val="23"/>
          <w:lang w:val="de-CH"/>
        </w:rPr>
        <w:t>des</w:t>
      </w:r>
      <w:r w:rsidRPr="00E4324C">
        <w:rPr>
          <w:spacing w:val="-16"/>
          <w:w w:val="105"/>
          <w:sz w:val="23"/>
          <w:lang w:val="de-CH"/>
        </w:rPr>
        <w:t xml:space="preserve"> </w:t>
      </w:r>
      <w:r w:rsidRPr="00E4324C">
        <w:rPr>
          <w:w w:val="105"/>
          <w:sz w:val="23"/>
          <w:lang w:val="de-CH"/>
        </w:rPr>
        <w:t>Einzelnen?</w:t>
      </w:r>
    </w:p>
    <w:p w:rsidR="00E97C38" w:rsidRPr="00E4324C" w:rsidRDefault="004F2F26">
      <w:pPr>
        <w:pStyle w:val="Listenabsatz"/>
        <w:numPr>
          <w:ilvl w:val="1"/>
          <w:numId w:val="2"/>
        </w:numPr>
        <w:tabs>
          <w:tab w:val="left" w:pos="647"/>
        </w:tabs>
        <w:spacing w:before="188"/>
        <w:ind w:left="646" w:hanging="217"/>
        <w:rPr>
          <w:sz w:val="23"/>
          <w:lang w:val="de-CH"/>
        </w:rPr>
      </w:pPr>
      <w:r w:rsidRPr="00E4324C">
        <w:rPr>
          <w:w w:val="105"/>
          <w:sz w:val="23"/>
          <w:lang w:val="de-CH"/>
        </w:rPr>
        <w:t>für einen</w:t>
      </w:r>
      <w:r w:rsidRPr="00E4324C">
        <w:rPr>
          <w:spacing w:val="-29"/>
          <w:w w:val="105"/>
          <w:sz w:val="23"/>
          <w:lang w:val="de-CH"/>
        </w:rPr>
        <w:t xml:space="preserve"> </w:t>
      </w:r>
      <w:r w:rsidRPr="00E4324C">
        <w:rPr>
          <w:w w:val="105"/>
          <w:sz w:val="23"/>
          <w:lang w:val="de-CH"/>
        </w:rPr>
        <w:t>Staat?</w:t>
      </w:r>
    </w:p>
    <w:p w:rsidR="00E97C38" w:rsidRPr="00E4324C" w:rsidRDefault="004F2F26">
      <w:pPr>
        <w:pStyle w:val="Listenabsatz"/>
        <w:numPr>
          <w:ilvl w:val="1"/>
          <w:numId w:val="2"/>
        </w:numPr>
        <w:tabs>
          <w:tab w:val="left" w:pos="647"/>
        </w:tabs>
        <w:spacing w:before="193"/>
        <w:ind w:left="646" w:hanging="217"/>
        <w:rPr>
          <w:sz w:val="23"/>
          <w:lang w:val="de-CH"/>
        </w:rPr>
      </w:pPr>
      <w:r w:rsidRPr="00E4324C">
        <w:rPr>
          <w:w w:val="105"/>
          <w:sz w:val="23"/>
          <w:lang w:val="de-CH"/>
        </w:rPr>
        <w:t>für einen</w:t>
      </w:r>
      <w:r w:rsidRPr="00E4324C">
        <w:rPr>
          <w:spacing w:val="-33"/>
          <w:w w:val="105"/>
          <w:sz w:val="23"/>
          <w:lang w:val="de-CH"/>
        </w:rPr>
        <w:t xml:space="preserve"> </w:t>
      </w:r>
      <w:r w:rsidRPr="00E4324C">
        <w:rPr>
          <w:w w:val="105"/>
          <w:sz w:val="23"/>
          <w:lang w:val="de-CH"/>
        </w:rPr>
        <w:t>Dienstpflichtigen?</w:t>
      </w: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Default="00E97C38">
      <w:pPr>
        <w:pStyle w:val="Textkrper"/>
        <w:rPr>
          <w:sz w:val="24"/>
          <w:lang w:val="de-CH"/>
        </w:rPr>
      </w:pPr>
    </w:p>
    <w:p w:rsidR="00E04BE9" w:rsidRPr="00E4324C" w:rsidRDefault="00E04BE9">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spacing w:before="1"/>
        <w:rPr>
          <w:sz w:val="26"/>
          <w:lang w:val="de-CH"/>
        </w:rPr>
      </w:pPr>
    </w:p>
    <w:p w:rsidR="00E97C38" w:rsidRPr="00E4324C" w:rsidRDefault="004F2F26" w:rsidP="00E04BE9">
      <w:pPr>
        <w:tabs>
          <w:tab w:val="left" w:pos="7296"/>
        </w:tabs>
        <w:spacing w:before="1"/>
        <w:ind w:left="142"/>
        <w:rPr>
          <w:rFonts w:ascii="Arial"/>
          <w:sz w:val="17"/>
          <w:lang w:val="de-CH"/>
        </w:rPr>
      </w:pPr>
      <w:r w:rsidRPr="00E4324C">
        <w:rPr>
          <w:rFonts w:ascii="Arial"/>
          <w:w w:val="105"/>
          <w:sz w:val="17"/>
          <w:lang w:val="de-CH"/>
        </w:rPr>
        <w:t>BIBEL VERSTEHEN,</w:t>
      </w:r>
      <w:r w:rsidRPr="00E4324C">
        <w:rPr>
          <w:rFonts w:ascii="Arial"/>
          <w:spacing w:val="-26"/>
          <w:w w:val="105"/>
          <w:sz w:val="17"/>
          <w:lang w:val="de-CH"/>
        </w:rPr>
        <w:t xml:space="preserve"> </w:t>
      </w:r>
      <w:r w:rsidRPr="00E4324C">
        <w:rPr>
          <w:rFonts w:ascii="Arial"/>
          <w:w w:val="105"/>
          <w:sz w:val="17"/>
          <w:lang w:val="de-CH"/>
        </w:rPr>
        <w:t>2.</w:t>
      </w:r>
      <w:r w:rsidRPr="00E4324C">
        <w:rPr>
          <w:rFonts w:ascii="Arial"/>
          <w:spacing w:val="-21"/>
          <w:w w:val="105"/>
          <w:sz w:val="17"/>
          <w:lang w:val="de-CH"/>
        </w:rPr>
        <w:t xml:space="preserve"> </w:t>
      </w:r>
      <w:proofErr w:type="spellStart"/>
      <w:r w:rsidRPr="00E4324C">
        <w:rPr>
          <w:rFonts w:ascii="Arial"/>
          <w:w w:val="105"/>
          <w:sz w:val="17"/>
          <w:lang w:val="de-CH"/>
        </w:rPr>
        <w:t>Trim</w:t>
      </w:r>
      <w:proofErr w:type="spellEnd"/>
      <w:r w:rsidRPr="00E4324C">
        <w:rPr>
          <w:rFonts w:ascii="Arial"/>
          <w:w w:val="105"/>
          <w:sz w:val="17"/>
          <w:lang w:val="de-CH"/>
        </w:rPr>
        <w:t>.</w:t>
      </w:r>
      <w:r w:rsidRPr="00E4324C">
        <w:rPr>
          <w:rFonts w:ascii="Arial"/>
          <w:w w:val="105"/>
          <w:sz w:val="17"/>
          <w:lang w:val="de-CH"/>
        </w:rPr>
        <w:tab/>
        <w:t>Arbeitsblatt 4</w:t>
      </w:r>
      <w:r w:rsidRPr="00E4324C">
        <w:rPr>
          <w:rFonts w:ascii="Arial"/>
          <w:spacing w:val="21"/>
          <w:w w:val="105"/>
          <w:sz w:val="17"/>
          <w:lang w:val="de-CH"/>
        </w:rPr>
        <w:t xml:space="preserve"> </w:t>
      </w:r>
      <w:r w:rsidRPr="00E4324C">
        <w:rPr>
          <w:rFonts w:ascii="Arial"/>
          <w:w w:val="105"/>
          <w:sz w:val="17"/>
          <w:lang w:val="de-CH"/>
        </w:rPr>
        <w:t>(B).7</w:t>
      </w:r>
    </w:p>
    <w:p w:rsidR="00E97C38" w:rsidRPr="00E4324C" w:rsidRDefault="00E97C38">
      <w:pPr>
        <w:rPr>
          <w:rFonts w:ascii="Arial"/>
          <w:sz w:val="17"/>
          <w:lang w:val="de-CH"/>
        </w:rPr>
        <w:sectPr w:rsidR="00E97C38" w:rsidRPr="00E4324C" w:rsidSect="00E4324C">
          <w:pgSz w:w="11900" w:h="16820"/>
          <w:pgMar w:top="1240" w:right="1127" w:bottom="0" w:left="1680" w:header="720" w:footer="720" w:gutter="0"/>
          <w:cols w:space="720"/>
        </w:sect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spacing w:before="4"/>
        <w:rPr>
          <w:rFonts w:ascii="Arial"/>
          <w:sz w:val="29"/>
          <w:lang w:val="de-CH"/>
        </w:rPr>
      </w:pPr>
    </w:p>
    <w:p w:rsidR="00E97C38" w:rsidRPr="00E4324C" w:rsidRDefault="004F2F26" w:rsidP="00E04BE9">
      <w:pPr>
        <w:pStyle w:val="berschrift2"/>
        <w:spacing w:before="84"/>
        <w:ind w:left="139"/>
        <w:rPr>
          <w:lang w:val="de-CH"/>
        </w:rPr>
      </w:pPr>
      <w:r w:rsidRPr="00E4324C">
        <w:rPr>
          <w:w w:val="105"/>
          <w:lang w:val="de-CH"/>
        </w:rPr>
        <w:t xml:space="preserve">Was will die Bergpredigt? </w:t>
      </w:r>
      <w:r w:rsidR="00EF6CDB">
        <w:rPr>
          <w:w w:val="105"/>
          <w:lang w:val="de-CH"/>
        </w:rPr>
        <w:t>–</w:t>
      </w:r>
      <w:r w:rsidRPr="00E4324C">
        <w:rPr>
          <w:w w:val="105"/>
          <w:lang w:val="de-CH"/>
        </w:rPr>
        <w:t xml:space="preserve"> Deutungsversuche</w:t>
      </w:r>
    </w:p>
    <w:p w:rsidR="00E97C38" w:rsidRPr="00E4324C" w:rsidRDefault="00E97C38" w:rsidP="00E04BE9">
      <w:pPr>
        <w:pStyle w:val="Textkrper"/>
        <w:spacing w:before="10"/>
        <w:rPr>
          <w:b/>
          <w:sz w:val="40"/>
          <w:lang w:val="de-CH"/>
        </w:rPr>
      </w:pPr>
    </w:p>
    <w:p w:rsidR="00E97C38" w:rsidRPr="00E4324C" w:rsidRDefault="004F2F26" w:rsidP="00E04BE9">
      <w:pPr>
        <w:pStyle w:val="berschrift6"/>
        <w:numPr>
          <w:ilvl w:val="0"/>
          <w:numId w:val="1"/>
        </w:numPr>
        <w:tabs>
          <w:tab w:val="left" w:pos="381"/>
        </w:tabs>
        <w:rPr>
          <w:sz w:val="23"/>
          <w:lang w:val="de-CH"/>
        </w:rPr>
      </w:pPr>
      <w:r w:rsidRPr="00E4324C">
        <w:rPr>
          <w:lang w:val="de-CH"/>
        </w:rPr>
        <w:t>Eine</w:t>
      </w:r>
      <w:r w:rsidRPr="00E4324C">
        <w:rPr>
          <w:spacing w:val="34"/>
          <w:lang w:val="de-CH"/>
        </w:rPr>
        <w:t xml:space="preserve"> </w:t>
      </w:r>
      <w:r w:rsidRPr="00E4324C">
        <w:rPr>
          <w:lang w:val="de-CH"/>
        </w:rPr>
        <w:t>Zwei-Klassen-Ethik?</w:t>
      </w:r>
    </w:p>
    <w:p w:rsidR="00E97C38" w:rsidRPr="00E4324C" w:rsidRDefault="004F2F26" w:rsidP="00E04BE9">
      <w:pPr>
        <w:pStyle w:val="Textkrper"/>
        <w:spacing w:before="70" w:line="247" w:lineRule="auto"/>
        <w:ind w:left="136" w:right="446" w:hanging="2"/>
        <w:rPr>
          <w:lang w:val="de-CH"/>
        </w:rPr>
      </w:pPr>
      <w:r w:rsidRPr="00E4324C">
        <w:rPr>
          <w:w w:val="105"/>
          <w:lang w:val="de-CH"/>
        </w:rPr>
        <w:t>Die</w:t>
      </w:r>
      <w:r w:rsidRPr="00E4324C">
        <w:rPr>
          <w:spacing w:val="-18"/>
          <w:w w:val="105"/>
          <w:lang w:val="de-CH"/>
        </w:rPr>
        <w:t xml:space="preserve"> </w:t>
      </w:r>
      <w:r w:rsidRPr="00E4324C">
        <w:rPr>
          <w:w w:val="105"/>
          <w:lang w:val="de-CH"/>
        </w:rPr>
        <w:t>minimale,</w:t>
      </w:r>
      <w:r w:rsidRPr="00E4324C">
        <w:rPr>
          <w:spacing w:val="-12"/>
          <w:w w:val="105"/>
          <w:lang w:val="de-CH"/>
        </w:rPr>
        <w:t xml:space="preserve"> </w:t>
      </w:r>
      <w:r w:rsidRPr="00E4324C">
        <w:rPr>
          <w:w w:val="105"/>
          <w:lang w:val="de-CH"/>
        </w:rPr>
        <w:t>normale</w:t>
      </w:r>
      <w:r w:rsidRPr="00E4324C">
        <w:rPr>
          <w:spacing w:val="-14"/>
          <w:w w:val="105"/>
          <w:lang w:val="de-CH"/>
        </w:rPr>
        <w:t xml:space="preserve"> </w:t>
      </w:r>
      <w:r w:rsidRPr="00E4324C">
        <w:rPr>
          <w:w w:val="105"/>
          <w:lang w:val="de-CH"/>
        </w:rPr>
        <w:t>Gerechtigkeit</w:t>
      </w:r>
      <w:r w:rsidRPr="00E4324C">
        <w:rPr>
          <w:spacing w:val="2"/>
          <w:w w:val="105"/>
          <w:lang w:val="de-CH"/>
        </w:rPr>
        <w:t xml:space="preserve"> </w:t>
      </w:r>
      <w:r w:rsidRPr="00E4324C">
        <w:rPr>
          <w:w w:val="105"/>
          <w:lang w:val="de-CH"/>
        </w:rPr>
        <w:t>der</w:t>
      </w:r>
      <w:r w:rsidRPr="00E4324C">
        <w:rPr>
          <w:spacing w:val="-15"/>
          <w:w w:val="105"/>
          <w:lang w:val="de-CH"/>
        </w:rPr>
        <w:t xml:space="preserve"> </w:t>
      </w:r>
      <w:r w:rsidRPr="00E4324C">
        <w:rPr>
          <w:w w:val="105"/>
          <w:lang w:val="de-CH"/>
        </w:rPr>
        <w:t>Gebote</w:t>
      </w:r>
      <w:r w:rsidRPr="00E4324C">
        <w:rPr>
          <w:spacing w:val="-18"/>
          <w:w w:val="105"/>
          <w:lang w:val="de-CH"/>
        </w:rPr>
        <w:t xml:space="preserve"> </w:t>
      </w:r>
      <w:r w:rsidRPr="00E4324C">
        <w:rPr>
          <w:w w:val="105"/>
          <w:lang w:val="de-CH"/>
        </w:rPr>
        <w:t>für</w:t>
      </w:r>
      <w:r w:rsidRPr="00E4324C">
        <w:rPr>
          <w:spacing w:val="-18"/>
          <w:w w:val="105"/>
          <w:lang w:val="de-CH"/>
        </w:rPr>
        <w:t xml:space="preserve"> </w:t>
      </w:r>
      <w:r w:rsidRPr="00E4324C">
        <w:rPr>
          <w:w w:val="105"/>
          <w:lang w:val="de-CH"/>
        </w:rPr>
        <w:t>das</w:t>
      </w:r>
      <w:r w:rsidRPr="00E4324C">
        <w:rPr>
          <w:spacing w:val="-26"/>
          <w:w w:val="105"/>
          <w:lang w:val="de-CH"/>
        </w:rPr>
        <w:t xml:space="preserve"> </w:t>
      </w:r>
      <w:r w:rsidRPr="00E4324C">
        <w:rPr>
          <w:w w:val="105"/>
          <w:lang w:val="de-CH"/>
        </w:rPr>
        <w:t>Volk,</w:t>
      </w:r>
      <w:r w:rsidRPr="00E4324C">
        <w:rPr>
          <w:spacing w:val="-12"/>
          <w:w w:val="105"/>
          <w:lang w:val="de-CH"/>
        </w:rPr>
        <w:t xml:space="preserve"> </w:t>
      </w:r>
      <w:r w:rsidRPr="00E4324C">
        <w:rPr>
          <w:w w:val="105"/>
          <w:lang w:val="de-CH"/>
        </w:rPr>
        <w:t>und</w:t>
      </w:r>
      <w:r w:rsidRPr="00E4324C">
        <w:rPr>
          <w:spacing w:val="16"/>
          <w:w w:val="105"/>
          <w:lang w:val="de-CH"/>
        </w:rPr>
        <w:t xml:space="preserve"> </w:t>
      </w:r>
      <w:r w:rsidRPr="00E4324C">
        <w:rPr>
          <w:w w:val="105"/>
          <w:lang w:val="de-CH"/>
        </w:rPr>
        <w:t>die</w:t>
      </w:r>
      <w:r w:rsidRPr="00E4324C">
        <w:rPr>
          <w:spacing w:val="-18"/>
          <w:w w:val="105"/>
          <w:lang w:val="de-CH"/>
        </w:rPr>
        <w:t xml:space="preserve"> </w:t>
      </w:r>
      <w:r w:rsidRPr="00E4324C">
        <w:rPr>
          <w:w w:val="105"/>
          <w:lang w:val="de-CH"/>
        </w:rPr>
        <w:t>«bessere</w:t>
      </w:r>
      <w:r w:rsidRPr="00E4324C">
        <w:rPr>
          <w:spacing w:val="-10"/>
          <w:w w:val="105"/>
          <w:lang w:val="de-CH"/>
        </w:rPr>
        <w:t xml:space="preserve"> </w:t>
      </w:r>
      <w:r w:rsidRPr="00E4324C">
        <w:rPr>
          <w:w w:val="105"/>
          <w:lang w:val="de-CH"/>
        </w:rPr>
        <w:t>Gerechtigkeit»</w:t>
      </w:r>
      <w:r w:rsidRPr="00E4324C">
        <w:rPr>
          <w:spacing w:val="-6"/>
          <w:w w:val="105"/>
          <w:lang w:val="de-CH"/>
        </w:rPr>
        <w:t xml:space="preserve"> </w:t>
      </w:r>
      <w:r w:rsidRPr="00E4324C">
        <w:rPr>
          <w:w w:val="105"/>
          <w:lang w:val="de-CH"/>
        </w:rPr>
        <w:t>oder</w:t>
      </w:r>
      <w:r w:rsidRPr="00E4324C">
        <w:rPr>
          <w:spacing w:val="-6"/>
          <w:w w:val="105"/>
          <w:lang w:val="de-CH"/>
        </w:rPr>
        <w:t xml:space="preserve"> </w:t>
      </w:r>
      <w:r w:rsidRPr="00E4324C">
        <w:rPr>
          <w:w w:val="105"/>
          <w:lang w:val="de-CH"/>
        </w:rPr>
        <w:t>«Vollkommenheit»</w:t>
      </w:r>
      <w:r w:rsidRPr="00E4324C">
        <w:rPr>
          <w:spacing w:val="-18"/>
          <w:w w:val="105"/>
          <w:lang w:val="de-CH"/>
        </w:rPr>
        <w:t xml:space="preserve"> </w:t>
      </w:r>
      <w:r w:rsidRPr="00E4324C">
        <w:rPr>
          <w:w w:val="105"/>
          <w:lang w:val="de-CH"/>
        </w:rPr>
        <w:t>für</w:t>
      </w:r>
      <w:r w:rsidRPr="00E4324C">
        <w:rPr>
          <w:spacing w:val="-14"/>
          <w:w w:val="105"/>
          <w:lang w:val="de-CH"/>
        </w:rPr>
        <w:t xml:space="preserve"> </w:t>
      </w:r>
      <w:r w:rsidRPr="00E4324C">
        <w:rPr>
          <w:w w:val="105"/>
          <w:lang w:val="de-CH"/>
        </w:rPr>
        <w:t>die</w:t>
      </w:r>
      <w:r w:rsidRPr="00E4324C">
        <w:rPr>
          <w:spacing w:val="-16"/>
          <w:w w:val="105"/>
          <w:lang w:val="de-CH"/>
        </w:rPr>
        <w:t xml:space="preserve"> </w:t>
      </w:r>
      <w:r w:rsidRPr="00E4324C">
        <w:rPr>
          <w:w w:val="105"/>
          <w:lang w:val="de-CH"/>
        </w:rPr>
        <w:t>Jünger</w:t>
      </w:r>
      <w:r w:rsidRPr="00E4324C">
        <w:rPr>
          <w:spacing w:val="-7"/>
          <w:w w:val="105"/>
          <w:lang w:val="de-CH"/>
        </w:rPr>
        <w:t xml:space="preserve"> </w:t>
      </w:r>
      <w:r w:rsidRPr="00E4324C">
        <w:rPr>
          <w:w w:val="105"/>
          <w:lang w:val="de-CH"/>
        </w:rPr>
        <w:t>oder</w:t>
      </w:r>
      <w:r w:rsidRPr="00E4324C">
        <w:rPr>
          <w:spacing w:val="-15"/>
          <w:w w:val="105"/>
          <w:lang w:val="de-CH"/>
        </w:rPr>
        <w:t xml:space="preserve"> </w:t>
      </w:r>
      <w:r w:rsidRPr="00E4324C">
        <w:rPr>
          <w:w w:val="105"/>
          <w:lang w:val="de-CH"/>
        </w:rPr>
        <w:t>besonders</w:t>
      </w:r>
      <w:r w:rsidRPr="00E4324C">
        <w:rPr>
          <w:spacing w:val="-6"/>
          <w:w w:val="105"/>
          <w:lang w:val="de-CH"/>
        </w:rPr>
        <w:t xml:space="preserve"> </w:t>
      </w:r>
      <w:r w:rsidRPr="00E4324C">
        <w:rPr>
          <w:w w:val="105"/>
          <w:lang w:val="de-CH"/>
        </w:rPr>
        <w:t>die</w:t>
      </w:r>
      <w:r w:rsidRPr="00E4324C">
        <w:rPr>
          <w:spacing w:val="-10"/>
          <w:w w:val="105"/>
          <w:lang w:val="de-CH"/>
        </w:rPr>
        <w:t xml:space="preserve"> </w:t>
      </w:r>
      <w:r w:rsidRPr="00E4324C">
        <w:rPr>
          <w:w w:val="105"/>
          <w:lang w:val="de-CH"/>
        </w:rPr>
        <w:t>Auserwählten?</w:t>
      </w:r>
    </w:p>
    <w:p w:rsidR="00E97C38" w:rsidRPr="00E4324C" w:rsidRDefault="004F2F26" w:rsidP="005821E5">
      <w:pPr>
        <w:pStyle w:val="Textkrper"/>
        <w:spacing w:before="80" w:after="80" w:line="252" w:lineRule="auto"/>
        <w:ind w:left="130" w:right="448" w:firstLine="11"/>
        <w:rPr>
          <w:lang w:val="de-CH"/>
        </w:rPr>
      </w:pPr>
      <w:r w:rsidRPr="005821E5">
        <w:rPr>
          <w:lang w:val="de-CH"/>
        </w:rPr>
        <w:t>So die traditionelle katholische Lehre vor dem Vatikanum II.</w:t>
      </w:r>
    </w:p>
    <w:p w:rsidR="00E97C38" w:rsidRPr="00E4324C" w:rsidRDefault="004F2F26" w:rsidP="00E04BE9">
      <w:pPr>
        <w:pStyle w:val="Textkrper"/>
        <w:spacing w:before="8" w:line="249" w:lineRule="auto"/>
        <w:ind w:left="131" w:right="446" w:firstLine="7"/>
        <w:rPr>
          <w:lang w:val="de-CH"/>
        </w:rPr>
      </w:pPr>
      <w:r w:rsidRPr="00E4324C">
        <w:rPr>
          <w:lang w:val="de-CH"/>
        </w:rPr>
        <w:t>Doch die Bergpredigt ist keine Mönchsregel: die «Räte» (</w:t>
      </w:r>
      <w:proofErr w:type="spellStart"/>
      <w:r w:rsidRPr="00E4324C">
        <w:rPr>
          <w:lang w:val="de-CH"/>
        </w:rPr>
        <w:t>consilia</w:t>
      </w:r>
      <w:proofErr w:type="spellEnd"/>
      <w:r w:rsidRPr="00E4324C">
        <w:rPr>
          <w:lang w:val="de-CH"/>
        </w:rPr>
        <w:t xml:space="preserve"> </w:t>
      </w:r>
      <w:proofErr w:type="spellStart"/>
      <w:r w:rsidRPr="00E4324C">
        <w:rPr>
          <w:lang w:val="de-CH"/>
        </w:rPr>
        <w:t>evangelica</w:t>
      </w:r>
      <w:proofErr w:type="spellEnd"/>
      <w:r w:rsidRPr="00E4324C">
        <w:rPr>
          <w:lang w:val="de-CH"/>
        </w:rPr>
        <w:t>) sind allen gesagt. Es kommt überhaupt nicht ins Himmelreich, wer nicht gerade die bessere Gerechtigkeit erfüllt, die somit auch nach Matthäus von jedermann gefordert ist.</w:t>
      </w:r>
    </w:p>
    <w:p w:rsidR="00E97C38" w:rsidRPr="00E4324C" w:rsidRDefault="00E97C38" w:rsidP="00E04BE9">
      <w:pPr>
        <w:pStyle w:val="Textkrper"/>
        <w:spacing w:before="9"/>
        <w:rPr>
          <w:sz w:val="21"/>
          <w:lang w:val="de-CH"/>
        </w:rPr>
      </w:pPr>
    </w:p>
    <w:p w:rsidR="00E97C38" w:rsidRPr="00E4324C" w:rsidRDefault="004F2F26" w:rsidP="00E04BE9">
      <w:pPr>
        <w:pStyle w:val="berschrift6"/>
        <w:numPr>
          <w:ilvl w:val="0"/>
          <w:numId w:val="1"/>
        </w:numPr>
        <w:tabs>
          <w:tab w:val="left" w:pos="381"/>
        </w:tabs>
        <w:spacing w:before="1"/>
        <w:ind w:hanging="242"/>
        <w:rPr>
          <w:sz w:val="23"/>
          <w:lang w:val="de-CH"/>
        </w:rPr>
      </w:pPr>
      <w:r w:rsidRPr="00E4324C">
        <w:rPr>
          <w:lang w:val="de-CH"/>
        </w:rPr>
        <w:t>Eine unerfüllbar</w:t>
      </w:r>
      <w:r w:rsidR="00EF6CDB">
        <w:rPr>
          <w:lang w:val="de-CH"/>
        </w:rPr>
        <w:t xml:space="preserve">e </w:t>
      </w:r>
      <w:r w:rsidRPr="00E4324C">
        <w:rPr>
          <w:lang w:val="de-CH"/>
        </w:rPr>
        <w:t>Bussethik?</w:t>
      </w:r>
    </w:p>
    <w:p w:rsidR="00E97C38" w:rsidRPr="00E4324C" w:rsidRDefault="004F2F26" w:rsidP="00E04BE9">
      <w:pPr>
        <w:pStyle w:val="Textkrper"/>
        <w:spacing w:before="80" w:line="252" w:lineRule="auto"/>
        <w:ind w:left="131" w:right="446" w:firstLine="10"/>
        <w:rPr>
          <w:lang w:val="de-CH"/>
        </w:rPr>
      </w:pPr>
      <w:r w:rsidRPr="00E4324C">
        <w:rPr>
          <w:lang w:val="de-CH"/>
        </w:rPr>
        <w:t xml:space="preserve">Ist die Bergpredigt ein einziger </w:t>
      </w:r>
      <w:proofErr w:type="spellStart"/>
      <w:r w:rsidRPr="00E4324C">
        <w:rPr>
          <w:lang w:val="de-CH"/>
        </w:rPr>
        <w:t>Bussruf</w:t>
      </w:r>
      <w:proofErr w:type="spellEnd"/>
      <w:r w:rsidRPr="00E4324C">
        <w:rPr>
          <w:lang w:val="de-CH"/>
        </w:rPr>
        <w:t xml:space="preserve"> und Beichtspiegel, durch den der Mensch seiner sündigen Ohnmacht zum Guten überführt werden soll?</w:t>
      </w:r>
    </w:p>
    <w:p w:rsidR="00E97C38" w:rsidRPr="00E4324C" w:rsidRDefault="004F2F26" w:rsidP="005821E5">
      <w:pPr>
        <w:pStyle w:val="Textkrper"/>
        <w:spacing w:before="80" w:line="252" w:lineRule="auto"/>
        <w:ind w:left="131" w:right="446" w:firstLine="10"/>
        <w:rPr>
          <w:lang w:val="de-CH"/>
        </w:rPr>
      </w:pPr>
      <w:r w:rsidRPr="005821E5">
        <w:rPr>
          <w:lang w:val="de-CH"/>
        </w:rPr>
        <w:t>So Martin Luther.</w:t>
      </w:r>
    </w:p>
    <w:p w:rsidR="00E97C38" w:rsidRPr="00E4324C" w:rsidRDefault="004F2F26" w:rsidP="005821E5">
      <w:pPr>
        <w:pStyle w:val="Textkrper"/>
        <w:spacing w:before="80" w:line="252" w:lineRule="auto"/>
        <w:ind w:left="131" w:right="446" w:firstLine="10"/>
        <w:rPr>
          <w:lang w:val="de-CH"/>
        </w:rPr>
      </w:pPr>
      <w:r w:rsidRPr="005821E5">
        <w:rPr>
          <w:lang w:val="de-CH"/>
        </w:rPr>
        <w:t xml:space="preserve">Gewiss hält die Bergpredigt dem Menschen den Spiegel vor und deckt auf, was er ist. Doch sie fordert in einer neuen Situation durchaus ein neues Tun. Keine Umkehr ohne das Tun des Willens Gottes, ohne gute Werke, ohne Taten der Liebe. Nirgendwo wird gesagt, dass Jesus an unserer </w:t>
      </w:r>
      <w:proofErr w:type="spellStart"/>
      <w:r w:rsidRPr="005821E5">
        <w:rPr>
          <w:lang w:val="de-CH"/>
        </w:rPr>
        <w:t>Statt</w:t>
      </w:r>
      <w:proofErr w:type="spellEnd"/>
      <w:r w:rsidRPr="005821E5">
        <w:rPr>
          <w:lang w:val="de-CH"/>
        </w:rPr>
        <w:t xml:space="preserve"> die absoluten Forderungen der Bergpredigt erfüllt.</w:t>
      </w:r>
    </w:p>
    <w:p w:rsidR="00E97C38" w:rsidRPr="00E4324C" w:rsidRDefault="00E97C38" w:rsidP="00E04BE9">
      <w:pPr>
        <w:pStyle w:val="Textkrper"/>
        <w:spacing w:before="8"/>
        <w:rPr>
          <w:sz w:val="22"/>
          <w:lang w:val="de-CH"/>
        </w:rPr>
      </w:pPr>
    </w:p>
    <w:p w:rsidR="00E97C38" w:rsidRPr="00E4324C" w:rsidRDefault="004F2F26" w:rsidP="00E04BE9">
      <w:pPr>
        <w:pStyle w:val="berschrift6"/>
        <w:numPr>
          <w:ilvl w:val="0"/>
          <w:numId w:val="1"/>
        </w:numPr>
        <w:tabs>
          <w:tab w:val="left" w:pos="381"/>
        </w:tabs>
        <w:ind w:hanging="246"/>
        <w:rPr>
          <w:lang w:val="de-CH"/>
        </w:rPr>
      </w:pPr>
      <w:r w:rsidRPr="00E4324C">
        <w:rPr>
          <w:lang w:val="de-CH"/>
        </w:rPr>
        <w:t>Eine rein</w:t>
      </w:r>
      <w:r w:rsidR="005821E5">
        <w:rPr>
          <w:lang w:val="de-CH"/>
        </w:rPr>
        <w:t xml:space="preserve">e </w:t>
      </w:r>
      <w:r w:rsidRPr="00E4324C">
        <w:rPr>
          <w:lang w:val="de-CH"/>
        </w:rPr>
        <w:t>Gesinnungsethik?</w:t>
      </w:r>
    </w:p>
    <w:p w:rsidR="00E97C38" w:rsidRPr="00E4324C" w:rsidRDefault="004F2F26" w:rsidP="00E04BE9">
      <w:pPr>
        <w:pStyle w:val="Textkrper"/>
        <w:spacing w:before="85"/>
        <w:ind w:left="139" w:right="446"/>
        <w:rPr>
          <w:lang w:val="de-CH"/>
        </w:rPr>
      </w:pPr>
      <w:r w:rsidRPr="00E4324C">
        <w:rPr>
          <w:w w:val="105"/>
          <w:lang w:val="de-CH"/>
        </w:rPr>
        <w:t>Genügt die gute Gesinnung, das gute Herz?</w:t>
      </w:r>
    </w:p>
    <w:p w:rsidR="00E97C38" w:rsidRPr="00E4324C" w:rsidRDefault="004F2F26" w:rsidP="005821E5">
      <w:pPr>
        <w:pStyle w:val="Textkrper"/>
        <w:spacing w:before="80" w:after="80" w:line="252" w:lineRule="auto"/>
        <w:ind w:left="130" w:right="448" w:firstLine="11"/>
        <w:rPr>
          <w:lang w:val="de-CH"/>
        </w:rPr>
      </w:pPr>
      <w:r w:rsidRPr="005821E5">
        <w:rPr>
          <w:lang w:val="de-CH"/>
        </w:rPr>
        <w:t>So Kant, der philosophische Idealismus und der theologische Liberalismus des vergangenen Jahrhunderts.</w:t>
      </w:r>
    </w:p>
    <w:p w:rsidR="00E97C38" w:rsidRPr="005821E5" w:rsidRDefault="004F2F26" w:rsidP="005821E5">
      <w:pPr>
        <w:pStyle w:val="Textkrper"/>
        <w:spacing w:before="85"/>
        <w:ind w:left="139" w:right="446"/>
        <w:rPr>
          <w:w w:val="105"/>
          <w:lang w:val="de-CH"/>
        </w:rPr>
      </w:pPr>
      <w:r w:rsidRPr="00E4324C">
        <w:rPr>
          <w:w w:val="105"/>
          <w:lang w:val="de-CH"/>
        </w:rPr>
        <w:t xml:space="preserve">Gewiss: die Tat wird in der Bergpredigt relativiert, das Motiv ist letztlich ausschlaggebend, </w:t>
      </w:r>
      <w:proofErr w:type="gramStart"/>
      <w:r w:rsidRPr="00E4324C">
        <w:rPr>
          <w:w w:val="105"/>
          <w:lang w:val="de-CH"/>
        </w:rPr>
        <w:t>das</w:t>
      </w:r>
      <w:proofErr w:type="gramEnd"/>
      <w:r w:rsidRPr="00E4324C">
        <w:rPr>
          <w:w w:val="105"/>
          <w:lang w:val="de-CH"/>
        </w:rPr>
        <w:t xml:space="preserve"> </w:t>
      </w:r>
      <w:r w:rsidRPr="005821E5">
        <w:rPr>
          <w:i/>
          <w:w w:val="105"/>
          <w:lang w:val="de-CH"/>
        </w:rPr>
        <w:t>Wie</w:t>
      </w:r>
      <w:r w:rsidRPr="005821E5">
        <w:rPr>
          <w:w w:val="105"/>
          <w:lang w:val="de-CH"/>
        </w:rPr>
        <w:t xml:space="preserve"> </w:t>
      </w:r>
      <w:r w:rsidRPr="00E4324C">
        <w:rPr>
          <w:w w:val="105"/>
          <w:lang w:val="de-CH"/>
        </w:rPr>
        <w:t xml:space="preserve">und </w:t>
      </w:r>
      <w:r w:rsidRPr="005821E5">
        <w:rPr>
          <w:i/>
          <w:w w:val="105"/>
          <w:lang w:val="de-CH"/>
        </w:rPr>
        <w:t>Warum</w:t>
      </w:r>
      <w:r w:rsidRPr="005821E5">
        <w:rPr>
          <w:w w:val="105"/>
          <w:lang w:val="de-CH"/>
        </w:rPr>
        <w:t xml:space="preserve"> </w:t>
      </w:r>
      <w:r w:rsidRPr="00E4324C">
        <w:rPr>
          <w:w w:val="105"/>
          <w:lang w:val="de-CH"/>
        </w:rPr>
        <w:t xml:space="preserve">ist wichtiger als das </w:t>
      </w:r>
      <w:r w:rsidRPr="005821E5">
        <w:rPr>
          <w:i/>
          <w:w w:val="105"/>
          <w:lang w:val="de-CH"/>
        </w:rPr>
        <w:t>Was</w:t>
      </w:r>
      <w:r w:rsidRPr="005821E5">
        <w:rPr>
          <w:w w:val="105"/>
          <w:lang w:val="de-CH"/>
        </w:rPr>
        <w:t xml:space="preserve">. </w:t>
      </w:r>
      <w:r w:rsidRPr="00E4324C">
        <w:rPr>
          <w:w w:val="105"/>
          <w:lang w:val="de-CH"/>
        </w:rPr>
        <w:t>Aber es genügt nicht, das Gute gewollt zu haben. Die Bergpredigt dringt auf das Tun. Die Tat ist keineswegs belanglos. Vielmehr wird schon die Gesinnung als Tat genommen und Gehorsam bis in die konkrete Tat hinein gefordert. Herz und Handeln sind nicht zu trennen.</w:t>
      </w:r>
    </w:p>
    <w:p w:rsidR="00E97C38" w:rsidRPr="00E4324C" w:rsidRDefault="00E97C38" w:rsidP="00E04BE9">
      <w:pPr>
        <w:pStyle w:val="Textkrper"/>
        <w:spacing w:before="6"/>
        <w:rPr>
          <w:lang w:val="de-CH"/>
        </w:rPr>
      </w:pPr>
    </w:p>
    <w:p w:rsidR="00E97C38" w:rsidRPr="00E04BE9" w:rsidRDefault="004F2F26" w:rsidP="00E04BE9">
      <w:pPr>
        <w:pStyle w:val="berschrift7"/>
        <w:numPr>
          <w:ilvl w:val="0"/>
          <w:numId w:val="1"/>
        </w:numPr>
        <w:tabs>
          <w:tab w:val="left" w:pos="391"/>
        </w:tabs>
        <w:spacing w:line="240" w:lineRule="auto"/>
        <w:ind w:left="390" w:hanging="247"/>
        <w:rPr>
          <w:b/>
          <w:lang w:val="de-CH"/>
        </w:rPr>
      </w:pPr>
      <w:r w:rsidRPr="00E04BE9">
        <w:rPr>
          <w:b/>
          <w:w w:val="110"/>
          <w:lang w:val="de-CH"/>
        </w:rPr>
        <w:t>Eine neu</w:t>
      </w:r>
      <w:r w:rsidR="00783A62">
        <w:rPr>
          <w:b/>
          <w:w w:val="110"/>
          <w:lang w:val="de-CH"/>
        </w:rPr>
        <w:t xml:space="preserve">e </w:t>
      </w:r>
      <w:r w:rsidRPr="00E04BE9">
        <w:rPr>
          <w:b/>
          <w:w w:val="110"/>
          <w:lang w:val="de-CH"/>
        </w:rPr>
        <w:t>Gesellschaftsethik?</w:t>
      </w:r>
    </w:p>
    <w:p w:rsidR="00E97C38" w:rsidRPr="00E4324C" w:rsidRDefault="004F2F26" w:rsidP="00E04BE9">
      <w:pPr>
        <w:pStyle w:val="Textkrper"/>
        <w:spacing w:before="84" w:line="249" w:lineRule="auto"/>
        <w:ind w:left="141" w:right="446" w:firstLine="2"/>
        <w:rPr>
          <w:lang w:val="de-CH"/>
        </w:rPr>
      </w:pPr>
      <w:r w:rsidRPr="00E4324C">
        <w:rPr>
          <w:w w:val="105"/>
          <w:lang w:val="de-CH"/>
        </w:rPr>
        <w:t xml:space="preserve">Der Entwurf einer wörtlich </w:t>
      </w:r>
      <w:proofErr w:type="gramStart"/>
      <w:r w:rsidRPr="00E4324C">
        <w:rPr>
          <w:w w:val="105"/>
          <w:lang w:val="de-CH"/>
        </w:rPr>
        <w:t>zu befolgenden neuen Gesellschaftsordnung</w:t>
      </w:r>
      <w:proofErr w:type="gramEnd"/>
      <w:r w:rsidRPr="00E4324C">
        <w:rPr>
          <w:w w:val="105"/>
          <w:lang w:val="de-CH"/>
        </w:rPr>
        <w:t xml:space="preserve"> der Liebe und des Friedens, des Reiches Christi auf Erden, für das staatliche Gewalt und Rechtsordnung, Polizei und Armee nicht mehr notwendig sind.</w:t>
      </w:r>
    </w:p>
    <w:p w:rsidR="00E97C38" w:rsidRPr="00E4324C" w:rsidRDefault="004F2F26" w:rsidP="00783A62">
      <w:pPr>
        <w:pStyle w:val="Textkrper"/>
        <w:spacing w:before="80" w:after="80" w:line="252" w:lineRule="auto"/>
        <w:ind w:left="130" w:right="448" w:firstLine="11"/>
        <w:rPr>
          <w:lang w:val="de-CH"/>
        </w:rPr>
      </w:pPr>
      <w:r w:rsidRPr="00E4324C">
        <w:rPr>
          <w:lang w:val="de-CH"/>
        </w:rPr>
        <w:t>So im Lauf der Kirchengeschichte viele (stille und revolutionäre) Schwärmer und in unserem Jahrhundert Graf Leo Tolstoi wie auch manche Religiöse Sozialisten.</w:t>
      </w:r>
    </w:p>
    <w:p w:rsidR="00E97C38" w:rsidRPr="00E4324C" w:rsidRDefault="004F2F26" w:rsidP="00E04BE9">
      <w:pPr>
        <w:pStyle w:val="Textkrper"/>
        <w:spacing w:line="252" w:lineRule="auto"/>
        <w:ind w:left="140" w:right="446" w:firstLine="3"/>
        <w:rPr>
          <w:lang w:val="de-CH"/>
        </w:rPr>
      </w:pPr>
      <w:r w:rsidRPr="00E4324C">
        <w:rPr>
          <w:w w:val="105"/>
          <w:lang w:val="de-CH"/>
        </w:rPr>
        <w:t>Gewiss darf die Bergpredigt nicht rein privat nur für die persönlichen und familiären Beziehungen verstanden werden. Es gibt Zustände der Ungerechtigkeit, Unterdrückung</w:t>
      </w:r>
      <w:r w:rsidR="00E04BE9">
        <w:rPr>
          <w:w w:val="105"/>
          <w:lang w:val="de-CH"/>
        </w:rPr>
        <w:t xml:space="preserve"> </w:t>
      </w:r>
      <w:r w:rsidRPr="00E4324C">
        <w:rPr>
          <w:w w:val="105"/>
          <w:lang w:val="de-CH"/>
        </w:rPr>
        <w:t>und Entmenschlichung, die von der Bergpredigt her aufgedeckt und bekämpft werden müssen, wo die Liebe handeln muss. Aber trotzdem wird das Reich Gottes nicht durch die moralischen Taten der Menschen begründet. Und nirgendwo wird die Bergpredigt als das Grundgesetz einer neuen Gesellschaft vorgestellt, mit Hilfe dessen die Welt von allen Übe</w:t>
      </w:r>
      <w:r w:rsidR="00E04BE9">
        <w:rPr>
          <w:w w:val="105"/>
          <w:lang w:val="de-CH"/>
        </w:rPr>
        <w:t xml:space="preserve">ln </w:t>
      </w:r>
      <w:r w:rsidRPr="00E4324C">
        <w:rPr>
          <w:w w:val="105"/>
          <w:lang w:val="de-CH"/>
        </w:rPr>
        <w:t>befreit</w:t>
      </w:r>
      <w:r w:rsidRPr="00E4324C">
        <w:rPr>
          <w:spacing w:val="-3"/>
          <w:w w:val="105"/>
          <w:lang w:val="de-CH"/>
        </w:rPr>
        <w:t xml:space="preserve"> </w:t>
      </w:r>
      <w:r w:rsidRPr="00E4324C">
        <w:rPr>
          <w:w w:val="105"/>
          <w:lang w:val="de-CH"/>
        </w:rPr>
        <w:t>werden</w:t>
      </w:r>
      <w:r w:rsidRPr="00E4324C">
        <w:rPr>
          <w:spacing w:val="-13"/>
          <w:w w:val="105"/>
          <w:lang w:val="de-CH"/>
        </w:rPr>
        <w:t xml:space="preserve"> </w:t>
      </w:r>
      <w:r w:rsidRPr="00E4324C">
        <w:rPr>
          <w:w w:val="105"/>
          <w:lang w:val="de-CH"/>
        </w:rPr>
        <w:t>soll.</w:t>
      </w:r>
      <w:r w:rsidRPr="00E4324C">
        <w:rPr>
          <w:spacing w:val="-13"/>
          <w:w w:val="105"/>
          <w:lang w:val="de-CH"/>
        </w:rPr>
        <w:t xml:space="preserve"> </w:t>
      </w:r>
      <w:r w:rsidRPr="00E4324C">
        <w:rPr>
          <w:w w:val="105"/>
          <w:lang w:val="de-CH"/>
        </w:rPr>
        <w:t>Wie</w:t>
      </w:r>
      <w:r w:rsidRPr="00E4324C">
        <w:rPr>
          <w:spacing w:val="-14"/>
          <w:w w:val="105"/>
          <w:lang w:val="de-CH"/>
        </w:rPr>
        <w:t xml:space="preserve"> </w:t>
      </w:r>
      <w:r w:rsidRPr="00E4324C">
        <w:rPr>
          <w:w w:val="105"/>
          <w:lang w:val="de-CH"/>
        </w:rPr>
        <w:t>die</w:t>
      </w:r>
      <w:r w:rsidRPr="00E4324C">
        <w:rPr>
          <w:spacing w:val="-13"/>
          <w:w w:val="105"/>
          <w:lang w:val="de-CH"/>
        </w:rPr>
        <w:t xml:space="preserve"> </w:t>
      </w:r>
      <w:r w:rsidRPr="00E4324C">
        <w:rPr>
          <w:w w:val="105"/>
          <w:lang w:val="de-CH"/>
        </w:rPr>
        <w:t>Bergpredigt</w:t>
      </w:r>
      <w:r w:rsidRPr="00E4324C">
        <w:rPr>
          <w:spacing w:val="3"/>
          <w:w w:val="105"/>
          <w:lang w:val="de-CH"/>
        </w:rPr>
        <w:t xml:space="preserve"> </w:t>
      </w:r>
      <w:r w:rsidRPr="00E4324C">
        <w:rPr>
          <w:w w:val="105"/>
          <w:lang w:val="de-CH"/>
        </w:rPr>
        <w:t>nicht</w:t>
      </w:r>
      <w:r w:rsidRPr="00E4324C">
        <w:rPr>
          <w:spacing w:val="-8"/>
          <w:w w:val="105"/>
          <w:lang w:val="de-CH"/>
        </w:rPr>
        <w:t xml:space="preserve"> </w:t>
      </w:r>
      <w:r w:rsidRPr="00E4324C">
        <w:rPr>
          <w:w w:val="105"/>
          <w:lang w:val="de-CH"/>
        </w:rPr>
        <w:t>auf</w:t>
      </w:r>
      <w:r w:rsidRPr="00E4324C">
        <w:rPr>
          <w:spacing w:val="-2"/>
          <w:w w:val="105"/>
          <w:lang w:val="de-CH"/>
        </w:rPr>
        <w:t xml:space="preserve"> </w:t>
      </w:r>
      <w:r w:rsidRPr="00E4324C">
        <w:rPr>
          <w:w w:val="105"/>
          <w:lang w:val="de-CH"/>
        </w:rPr>
        <w:t>die</w:t>
      </w:r>
      <w:r w:rsidRPr="00E4324C">
        <w:rPr>
          <w:spacing w:val="-20"/>
          <w:w w:val="105"/>
          <w:lang w:val="de-CH"/>
        </w:rPr>
        <w:t xml:space="preserve"> </w:t>
      </w:r>
      <w:r w:rsidRPr="00E4324C">
        <w:rPr>
          <w:w w:val="105"/>
          <w:lang w:val="de-CH"/>
        </w:rPr>
        <w:t>individuellen</w:t>
      </w:r>
      <w:r w:rsidRPr="00E4324C">
        <w:rPr>
          <w:spacing w:val="-3"/>
          <w:w w:val="105"/>
          <w:lang w:val="de-CH"/>
        </w:rPr>
        <w:t xml:space="preserve"> </w:t>
      </w:r>
      <w:r w:rsidRPr="00E4324C">
        <w:rPr>
          <w:w w:val="105"/>
          <w:lang w:val="de-CH"/>
        </w:rPr>
        <w:t>und</w:t>
      </w:r>
      <w:r w:rsidRPr="00E4324C">
        <w:rPr>
          <w:spacing w:val="9"/>
          <w:w w:val="105"/>
          <w:lang w:val="de-CH"/>
        </w:rPr>
        <w:t xml:space="preserve"> </w:t>
      </w:r>
      <w:r w:rsidRPr="00E4324C">
        <w:rPr>
          <w:w w:val="105"/>
          <w:lang w:val="de-CH"/>
        </w:rPr>
        <w:t>familiären Verhältnisse beschränkt werden darf, so auch nicht einfach zu einem Sozialprogramm ausgeweitet.</w:t>
      </w:r>
    </w:p>
    <w:p w:rsidR="00E97C38" w:rsidRPr="00E4324C" w:rsidRDefault="004F2F26">
      <w:pPr>
        <w:pStyle w:val="berschrift7"/>
        <w:spacing w:before="77" w:line="240" w:lineRule="auto"/>
        <w:ind w:left="0" w:right="1460"/>
        <w:jc w:val="right"/>
        <w:rPr>
          <w:lang w:val="de-CH"/>
        </w:rPr>
      </w:pPr>
      <w:r w:rsidRPr="00E4324C">
        <w:rPr>
          <w:lang w:val="de-CH"/>
        </w:rPr>
        <w:t>./.</w:t>
      </w:r>
    </w:p>
    <w:p w:rsidR="00E97C38" w:rsidRPr="00E4324C" w:rsidRDefault="00E97C38">
      <w:pPr>
        <w:pStyle w:val="Textkrper"/>
        <w:rPr>
          <w:sz w:val="28"/>
          <w:lang w:val="de-CH"/>
        </w:rPr>
      </w:pPr>
    </w:p>
    <w:p w:rsidR="00E97C38" w:rsidRPr="00E4324C" w:rsidRDefault="00E97C38">
      <w:pPr>
        <w:pStyle w:val="Textkrper"/>
        <w:rPr>
          <w:sz w:val="28"/>
          <w:lang w:val="de-CH"/>
        </w:rPr>
      </w:pPr>
    </w:p>
    <w:p w:rsidR="00E97C38" w:rsidRPr="00E4324C" w:rsidRDefault="00E97C38">
      <w:pPr>
        <w:pStyle w:val="Textkrper"/>
        <w:rPr>
          <w:sz w:val="28"/>
          <w:lang w:val="de-CH"/>
        </w:rPr>
      </w:pPr>
    </w:p>
    <w:p w:rsidR="00E97C38" w:rsidRPr="00E4324C" w:rsidRDefault="004F2F26" w:rsidP="00E04BE9">
      <w:pPr>
        <w:tabs>
          <w:tab w:val="left" w:pos="6096"/>
        </w:tabs>
        <w:spacing w:before="168"/>
        <w:ind w:left="-142" w:right="588"/>
        <w:jc w:val="right"/>
        <w:rPr>
          <w:rFonts w:ascii="Arial"/>
          <w:sz w:val="17"/>
          <w:lang w:val="de-CH"/>
        </w:rPr>
      </w:pPr>
      <w:r w:rsidRPr="00E4324C">
        <w:rPr>
          <w:rFonts w:ascii="Arial"/>
          <w:w w:val="105"/>
          <w:sz w:val="17"/>
          <w:lang w:val="de-CH"/>
        </w:rPr>
        <w:t>BIBEL VERSTEHEN,</w:t>
      </w:r>
      <w:r w:rsidRPr="00E4324C">
        <w:rPr>
          <w:rFonts w:ascii="Arial"/>
          <w:spacing w:val="-18"/>
          <w:w w:val="105"/>
          <w:sz w:val="17"/>
          <w:lang w:val="de-CH"/>
        </w:rPr>
        <w:t xml:space="preserve"> </w:t>
      </w:r>
      <w:r w:rsidRPr="00E4324C">
        <w:rPr>
          <w:rFonts w:ascii="Arial"/>
          <w:w w:val="105"/>
          <w:sz w:val="17"/>
          <w:lang w:val="de-CH"/>
        </w:rPr>
        <w:t>2.</w:t>
      </w:r>
      <w:r w:rsidRPr="00E4324C">
        <w:rPr>
          <w:rFonts w:ascii="Arial"/>
          <w:spacing w:val="-21"/>
          <w:w w:val="105"/>
          <w:sz w:val="17"/>
          <w:lang w:val="de-CH"/>
        </w:rPr>
        <w:t xml:space="preserve"> </w:t>
      </w:r>
      <w:proofErr w:type="spellStart"/>
      <w:r w:rsidRPr="00E4324C">
        <w:rPr>
          <w:rFonts w:ascii="Arial"/>
          <w:w w:val="105"/>
          <w:sz w:val="17"/>
          <w:lang w:val="de-CH"/>
        </w:rPr>
        <w:t>Trim</w:t>
      </w:r>
      <w:proofErr w:type="spellEnd"/>
      <w:r w:rsidRPr="00E4324C">
        <w:rPr>
          <w:rFonts w:ascii="Arial"/>
          <w:w w:val="105"/>
          <w:sz w:val="17"/>
          <w:lang w:val="de-CH"/>
        </w:rPr>
        <w:t>.</w:t>
      </w:r>
      <w:r w:rsidRPr="00E4324C">
        <w:rPr>
          <w:rFonts w:ascii="Arial"/>
          <w:w w:val="105"/>
          <w:sz w:val="17"/>
          <w:lang w:val="de-CH"/>
        </w:rPr>
        <w:tab/>
      </w:r>
      <w:r w:rsidR="00E04BE9">
        <w:rPr>
          <w:rFonts w:ascii="Arial"/>
          <w:w w:val="105"/>
          <w:sz w:val="17"/>
          <w:lang w:val="de-CH"/>
        </w:rPr>
        <w:tab/>
      </w:r>
      <w:r w:rsidRPr="00E4324C">
        <w:rPr>
          <w:rFonts w:ascii="Arial"/>
          <w:w w:val="105"/>
          <w:sz w:val="17"/>
          <w:lang w:val="de-CH"/>
        </w:rPr>
        <w:t>Arbeitsblatt  4</w:t>
      </w:r>
      <w:r w:rsidRPr="00E4324C">
        <w:rPr>
          <w:rFonts w:ascii="Arial"/>
          <w:spacing w:val="-20"/>
          <w:w w:val="105"/>
          <w:sz w:val="17"/>
          <w:lang w:val="de-CH"/>
        </w:rPr>
        <w:t xml:space="preserve"> </w:t>
      </w:r>
      <w:r w:rsidRPr="00E4324C">
        <w:rPr>
          <w:rFonts w:ascii="Arial"/>
          <w:w w:val="105"/>
          <w:sz w:val="17"/>
          <w:lang w:val="de-CH"/>
        </w:rPr>
        <w:t>(B).8</w:t>
      </w:r>
    </w:p>
    <w:p w:rsidR="00E97C38" w:rsidRPr="00E4324C" w:rsidRDefault="00E97C38">
      <w:pPr>
        <w:jc w:val="right"/>
        <w:rPr>
          <w:rFonts w:ascii="Arial"/>
          <w:sz w:val="17"/>
          <w:lang w:val="de-CH"/>
        </w:rPr>
        <w:sectPr w:rsidR="00E97C38" w:rsidRPr="00E4324C" w:rsidSect="00E4324C">
          <w:pgSz w:w="11900" w:h="16820"/>
          <w:pgMar w:top="0" w:right="1127" w:bottom="0" w:left="1680" w:header="720" w:footer="720" w:gutter="0"/>
          <w:cols w:space="720"/>
        </w:sectPr>
      </w:pPr>
    </w:p>
    <w:p w:rsidR="00E97C38" w:rsidRPr="00E4324C" w:rsidRDefault="004F2F26">
      <w:pPr>
        <w:pStyle w:val="Listenabsatz"/>
        <w:numPr>
          <w:ilvl w:val="0"/>
          <w:numId w:val="1"/>
        </w:numPr>
        <w:tabs>
          <w:tab w:val="left" w:pos="426"/>
        </w:tabs>
        <w:spacing w:before="78"/>
        <w:ind w:left="425" w:hanging="252"/>
        <w:rPr>
          <w:b/>
          <w:sz w:val="24"/>
          <w:lang w:val="de-CH"/>
        </w:rPr>
      </w:pPr>
      <w:r w:rsidRPr="00E4324C">
        <w:rPr>
          <w:b/>
          <w:w w:val="105"/>
          <w:sz w:val="24"/>
          <w:lang w:val="de-CH"/>
        </w:rPr>
        <w:lastRenderedPageBreak/>
        <w:t xml:space="preserve">Eine </w:t>
      </w:r>
      <w:r w:rsidR="00E04BE9" w:rsidRPr="00E4324C">
        <w:rPr>
          <w:b/>
          <w:w w:val="105"/>
          <w:sz w:val="24"/>
          <w:lang w:val="de-CH"/>
        </w:rPr>
        <w:t>kurzfristige</w:t>
      </w:r>
      <w:r w:rsidRPr="00E4324C">
        <w:rPr>
          <w:b/>
          <w:spacing w:val="-21"/>
          <w:w w:val="105"/>
          <w:sz w:val="24"/>
          <w:lang w:val="de-CH"/>
        </w:rPr>
        <w:t xml:space="preserve"> </w:t>
      </w:r>
      <w:r w:rsidRPr="00E4324C">
        <w:rPr>
          <w:b/>
          <w:w w:val="105"/>
          <w:sz w:val="24"/>
          <w:lang w:val="de-CH"/>
        </w:rPr>
        <w:t>Interimsethik?</w:t>
      </w:r>
    </w:p>
    <w:p w:rsidR="00E97C38" w:rsidRPr="00E4324C" w:rsidRDefault="004F2F26" w:rsidP="00E04BE9">
      <w:pPr>
        <w:pStyle w:val="Textkrper"/>
        <w:spacing w:before="85" w:line="244" w:lineRule="auto"/>
        <w:ind w:left="173" w:right="588" w:firstLine="6"/>
        <w:rPr>
          <w:lang w:val="de-CH"/>
        </w:rPr>
      </w:pPr>
      <w:r w:rsidRPr="00E4324C">
        <w:rPr>
          <w:w w:val="105"/>
          <w:lang w:val="de-CH"/>
        </w:rPr>
        <w:t>Eine</w:t>
      </w:r>
      <w:r w:rsidRPr="00E4324C">
        <w:rPr>
          <w:spacing w:val="-11"/>
          <w:w w:val="105"/>
          <w:lang w:val="de-CH"/>
        </w:rPr>
        <w:t xml:space="preserve"> </w:t>
      </w:r>
      <w:r w:rsidRPr="00E4324C">
        <w:rPr>
          <w:w w:val="105"/>
          <w:lang w:val="de-CH"/>
        </w:rPr>
        <w:t>«Ausna</w:t>
      </w:r>
      <w:r w:rsidR="00E04BE9">
        <w:rPr>
          <w:w w:val="105"/>
          <w:lang w:val="de-CH"/>
        </w:rPr>
        <w:t>hm</w:t>
      </w:r>
      <w:r w:rsidRPr="00E4324C">
        <w:rPr>
          <w:w w:val="105"/>
          <w:lang w:val="de-CH"/>
        </w:rPr>
        <w:t>egesetzgebung»</w:t>
      </w:r>
      <w:r w:rsidRPr="00E4324C">
        <w:rPr>
          <w:spacing w:val="-20"/>
          <w:w w:val="105"/>
          <w:lang w:val="de-CH"/>
        </w:rPr>
        <w:t xml:space="preserve"> </w:t>
      </w:r>
      <w:r w:rsidRPr="00E4324C">
        <w:rPr>
          <w:w w:val="105"/>
          <w:lang w:val="de-CH"/>
        </w:rPr>
        <w:t>für</w:t>
      </w:r>
      <w:r w:rsidRPr="00E4324C">
        <w:rPr>
          <w:spacing w:val="-14"/>
          <w:w w:val="105"/>
          <w:lang w:val="de-CH"/>
        </w:rPr>
        <w:t xml:space="preserve"> </w:t>
      </w:r>
      <w:r w:rsidRPr="00E4324C">
        <w:rPr>
          <w:w w:val="105"/>
          <w:lang w:val="de-CH"/>
        </w:rPr>
        <w:t>die</w:t>
      </w:r>
      <w:r w:rsidRPr="00E4324C">
        <w:rPr>
          <w:spacing w:val="-19"/>
          <w:w w:val="105"/>
          <w:lang w:val="de-CH"/>
        </w:rPr>
        <w:t xml:space="preserve"> </w:t>
      </w:r>
      <w:r w:rsidRPr="00E4324C">
        <w:rPr>
          <w:w w:val="105"/>
          <w:lang w:val="de-CH"/>
        </w:rPr>
        <w:t>letzte</w:t>
      </w:r>
      <w:r w:rsidRPr="00E4324C">
        <w:rPr>
          <w:spacing w:val="-8"/>
          <w:w w:val="105"/>
          <w:lang w:val="de-CH"/>
        </w:rPr>
        <w:t xml:space="preserve"> </w:t>
      </w:r>
      <w:r w:rsidRPr="00E4324C">
        <w:rPr>
          <w:w w:val="105"/>
          <w:lang w:val="de-CH"/>
        </w:rPr>
        <w:t>Zeit?</w:t>
      </w:r>
      <w:r w:rsidRPr="00E4324C">
        <w:rPr>
          <w:spacing w:val="-10"/>
          <w:w w:val="105"/>
          <w:lang w:val="de-CH"/>
        </w:rPr>
        <w:t xml:space="preserve"> </w:t>
      </w:r>
      <w:r w:rsidRPr="00E4324C">
        <w:rPr>
          <w:w w:val="105"/>
          <w:lang w:val="de-CH"/>
        </w:rPr>
        <w:t>Radikale</w:t>
      </w:r>
      <w:r w:rsidRPr="00E4324C">
        <w:rPr>
          <w:spacing w:val="-3"/>
          <w:w w:val="105"/>
          <w:lang w:val="de-CH"/>
        </w:rPr>
        <w:t xml:space="preserve"> </w:t>
      </w:r>
      <w:r w:rsidRPr="00E4324C">
        <w:rPr>
          <w:w w:val="105"/>
          <w:lang w:val="de-CH"/>
        </w:rPr>
        <w:t>Forderungen,</w:t>
      </w:r>
      <w:r w:rsidRPr="00E4324C">
        <w:rPr>
          <w:spacing w:val="6"/>
          <w:w w:val="105"/>
          <w:lang w:val="de-CH"/>
        </w:rPr>
        <w:t xml:space="preserve"> </w:t>
      </w:r>
      <w:r w:rsidRPr="00E4324C">
        <w:rPr>
          <w:w w:val="105"/>
          <w:lang w:val="de-CH"/>
        </w:rPr>
        <w:t>die</w:t>
      </w:r>
      <w:r w:rsidRPr="00E4324C">
        <w:rPr>
          <w:spacing w:val="-19"/>
          <w:w w:val="105"/>
          <w:lang w:val="de-CH"/>
        </w:rPr>
        <w:t xml:space="preserve"> </w:t>
      </w:r>
      <w:r w:rsidRPr="00E4324C">
        <w:rPr>
          <w:w w:val="105"/>
          <w:lang w:val="de-CH"/>
        </w:rPr>
        <w:t>nur</w:t>
      </w:r>
      <w:r w:rsidRPr="00E4324C">
        <w:rPr>
          <w:spacing w:val="-1"/>
          <w:w w:val="105"/>
          <w:lang w:val="de-CH"/>
        </w:rPr>
        <w:t xml:space="preserve"> </w:t>
      </w:r>
      <w:r w:rsidRPr="00E4324C">
        <w:rPr>
          <w:w w:val="105"/>
          <w:lang w:val="de-CH"/>
        </w:rPr>
        <w:t>für</w:t>
      </w:r>
      <w:r w:rsidRPr="00E4324C">
        <w:rPr>
          <w:spacing w:val="-13"/>
          <w:w w:val="105"/>
          <w:lang w:val="de-CH"/>
        </w:rPr>
        <w:t xml:space="preserve"> </w:t>
      </w:r>
      <w:r w:rsidRPr="00E4324C">
        <w:rPr>
          <w:w w:val="105"/>
          <w:lang w:val="de-CH"/>
        </w:rPr>
        <w:t>die kurze Zeit bis zum nahen Weltende überhaupt erfüllbar, jetzt jedoch sinnlos geworden sind?</w:t>
      </w:r>
    </w:p>
    <w:p w:rsidR="00E97C38" w:rsidRPr="00E4324C" w:rsidRDefault="004F2F26" w:rsidP="00783A62">
      <w:pPr>
        <w:pStyle w:val="Textkrper"/>
        <w:spacing w:before="80" w:after="80" w:line="252" w:lineRule="auto"/>
        <w:ind w:left="130" w:right="448" w:firstLine="11"/>
        <w:rPr>
          <w:lang w:val="de-CH"/>
        </w:rPr>
      </w:pPr>
      <w:r w:rsidRPr="00E4324C">
        <w:rPr>
          <w:lang w:val="de-CH"/>
        </w:rPr>
        <w:t xml:space="preserve">So J. Weiss und </w:t>
      </w:r>
      <w:r w:rsidRPr="00783A62">
        <w:rPr>
          <w:lang w:val="de-CH"/>
        </w:rPr>
        <w:t xml:space="preserve">A. </w:t>
      </w:r>
      <w:r w:rsidRPr="00E4324C">
        <w:rPr>
          <w:lang w:val="de-CH"/>
        </w:rPr>
        <w:t>Schweitzer.</w:t>
      </w:r>
    </w:p>
    <w:p w:rsidR="00E97C38" w:rsidRPr="00E4324C" w:rsidRDefault="004F2F26" w:rsidP="00524718">
      <w:pPr>
        <w:pStyle w:val="Textkrper"/>
        <w:spacing w:before="2" w:line="247" w:lineRule="auto"/>
        <w:ind w:left="173" w:right="304" w:firstLine="8"/>
        <w:rPr>
          <w:lang w:val="de-CH"/>
        </w:rPr>
      </w:pPr>
      <w:r w:rsidRPr="00E4324C">
        <w:rPr>
          <w:w w:val="105"/>
          <w:lang w:val="de-CH"/>
        </w:rPr>
        <w:t>Zweifellos</w:t>
      </w:r>
      <w:r w:rsidRPr="00E4324C">
        <w:rPr>
          <w:spacing w:val="-21"/>
          <w:w w:val="105"/>
          <w:lang w:val="de-CH"/>
        </w:rPr>
        <w:t xml:space="preserve"> </w:t>
      </w:r>
      <w:r w:rsidRPr="00E4324C">
        <w:rPr>
          <w:w w:val="105"/>
          <w:lang w:val="de-CH"/>
        </w:rPr>
        <w:t>steht</w:t>
      </w:r>
      <w:r w:rsidRPr="00E4324C">
        <w:rPr>
          <w:spacing w:val="-16"/>
          <w:w w:val="105"/>
          <w:lang w:val="de-CH"/>
        </w:rPr>
        <w:t xml:space="preserve"> </w:t>
      </w:r>
      <w:r w:rsidRPr="00E4324C">
        <w:rPr>
          <w:w w:val="105"/>
          <w:lang w:val="de-CH"/>
        </w:rPr>
        <w:t>die</w:t>
      </w:r>
      <w:r w:rsidRPr="00E4324C">
        <w:rPr>
          <w:spacing w:val="-20"/>
          <w:w w:val="105"/>
          <w:lang w:val="de-CH"/>
        </w:rPr>
        <w:t xml:space="preserve"> </w:t>
      </w:r>
      <w:r w:rsidRPr="00E4324C">
        <w:rPr>
          <w:w w:val="105"/>
          <w:lang w:val="de-CH"/>
        </w:rPr>
        <w:t>Bergpredigt</w:t>
      </w:r>
      <w:r w:rsidRPr="00E4324C">
        <w:rPr>
          <w:spacing w:val="-10"/>
          <w:w w:val="105"/>
          <w:lang w:val="de-CH"/>
        </w:rPr>
        <w:t xml:space="preserve"> </w:t>
      </w:r>
      <w:r w:rsidRPr="00E4324C">
        <w:rPr>
          <w:w w:val="105"/>
          <w:lang w:val="de-CH"/>
        </w:rPr>
        <w:t>im</w:t>
      </w:r>
      <w:r w:rsidRPr="00E4324C">
        <w:rPr>
          <w:spacing w:val="-14"/>
          <w:w w:val="105"/>
          <w:lang w:val="de-CH"/>
        </w:rPr>
        <w:t xml:space="preserve"> </w:t>
      </w:r>
      <w:r w:rsidRPr="00E4324C">
        <w:rPr>
          <w:w w:val="105"/>
          <w:lang w:val="de-CH"/>
        </w:rPr>
        <w:t>Rahmen</w:t>
      </w:r>
      <w:r w:rsidRPr="00E4324C">
        <w:rPr>
          <w:spacing w:val="-18"/>
          <w:w w:val="105"/>
          <w:lang w:val="de-CH"/>
        </w:rPr>
        <w:t xml:space="preserve"> </w:t>
      </w:r>
      <w:r w:rsidRPr="00E4324C">
        <w:rPr>
          <w:w w:val="105"/>
          <w:lang w:val="de-CH"/>
        </w:rPr>
        <w:t>der</w:t>
      </w:r>
      <w:r w:rsidRPr="00E4324C">
        <w:rPr>
          <w:spacing w:val="-13"/>
          <w:w w:val="105"/>
          <w:lang w:val="de-CH"/>
        </w:rPr>
        <w:t xml:space="preserve"> </w:t>
      </w:r>
      <w:r w:rsidRPr="00E4324C">
        <w:rPr>
          <w:w w:val="105"/>
          <w:lang w:val="de-CH"/>
        </w:rPr>
        <w:t>Botschaft</w:t>
      </w:r>
      <w:r w:rsidRPr="00E4324C">
        <w:rPr>
          <w:spacing w:val="-10"/>
          <w:w w:val="105"/>
          <w:lang w:val="de-CH"/>
        </w:rPr>
        <w:t xml:space="preserve"> </w:t>
      </w:r>
      <w:r w:rsidRPr="00E4324C">
        <w:rPr>
          <w:w w:val="105"/>
          <w:lang w:val="de-CH"/>
        </w:rPr>
        <w:t>vom</w:t>
      </w:r>
      <w:r w:rsidRPr="00E4324C">
        <w:rPr>
          <w:spacing w:val="-23"/>
          <w:w w:val="105"/>
          <w:lang w:val="de-CH"/>
        </w:rPr>
        <w:t xml:space="preserve"> </w:t>
      </w:r>
      <w:r w:rsidRPr="00E4324C">
        <w:rPr>
          <w:w w:val="105"/>
          <w:lang w:val="de-CH"/>
        </w:rPr>
        <w:t>bald</w:t>
      </w:r>
      <w:r w:rsidRPr="00E4324C">
        <w:rPr>
          <w:spacing w:val="-18"/>
          <w:w w:val="105"/>
          <w:lang w:val="de-CH"/>
        </w:rPr>
        <w:t xml:space="preserve"> </w:t>
      </w:r>
      <w:r w:rsidRPr="00E4324C">
        <w:rPr>
          <w:w w:val="105"/>
          <w:lang w:val="de-CH"/>
        </w:rPr>
        <w:t>kommenden</w:t>
      </w:r>
      <w:r w:rsidRPr="00E4324C">
        <w:rPr>
          <w:spacing w:val="-3"/>
          <w:w w:val="105"/>
          <w:lang w:val="de-CH"/>
        </w:rPr>
        <w:t xml:space="preserve"> </w:t>
      </w:r>
      <w:r w:rsidRPr="00E4324C">
        <w:rPr>
          <w:w w:val="105"/>
          <w:lang w:val="de-CH"/>
        </w:rPr>
        <w:t>Got</w:t>
      </w:r>
      <w:r w:rsidR="00524718">
        <w:rPr>
          <w:w w:val="105"/>
          <w:lang w:val="de-CH"/>
        </w:rPr>
        <w:t>t</w:t>
      </w:r>
      <w:r w:rsidRPr="00E4324C">
        <w:rPr>
          <w:w w:val="105"/>
          <w:lang w:val="de-CH"/>
        </w:rPr>
        <w:t>esreich.</w:t>
      </w:r>
      <w:r w:rsidRPr="00E4324C">
        <w:rPr>
          <w:spacing w:val="-14"/>
          <w:w w:val="105"/>
          <w:lang w:val="de-CH"/>
        </w:rPr>
        <w:t xml:space="preserve"> </w:t>
      </w:r>
      <w:r w:rsidRPr="00E4324C">
        <w:rPr>
          <w:w w:val="105"/>
          <w:lang w:val="de-CH"/>
        </w:rPr>
        <w:t>Aber</w:t>
      </w:r>
      <w:r w:rsidRPr="00E4324C">
        <w:rPr>
          <w:spacing w:val="-16"/>
          <w:w w:val="105"/>
          <w:lang w:val="de-CH"/>
        </w:rPr>
        <w:t xml:space="preserve"> </w:t>
      </w:r>
      <w:r w:rsidRPr="00E4324C">
        <w:rPr>
          <w:w w:val="105"/>
          <w:lang w:val="de-CH"/>
        </w:rPr>
        <w:t>sie</w:t>
      </w:r>
      <w:r w:rsidRPr="00E4324C">
        <w:rPr>
          <w:spacing w:val="-17"/>
          <w:w w:val="105"/>
          <w:lang w:val="de-CH"/>
        </w:rPr>
        <w:t xml:space="preserve"> </w:t>
      </w:r>
      <w:r w:rsidRPr="00E4324C">
        <w:rPr>
          <w:w w:val="105"/>
          <w:lang w:val="de-CH"/>
        </w:rPr>
        <w:t>erklärt</w:t>
      </w:r>
      <w:r w:rsidRPr="00E4324C">
        <w:rPr>
          <w:spacing w:val="-14"/>
          <w:w w:val="105"/>
          <w:lang w:val="de-CH"/>
        </w:rPr>
        <w:t xml:space="preserve"> </w:t>
      </w:r>
      <w:r w:rsidRPr="00E4324C">
        <w:rPr>
          <w:w w:val="105"/>
          <w:lang w:val="de-CH"/>
        </w:rPr>
        <w:t>sich</w:t>
      </w:r>
      <w:r w:rsidRPr="00E4324C">
        <w:rPr>
          <w:spacing w:val="-23"/>
          <w:w w:val="105"/>
          <w:lang w:val="de-CH"/>
        </w:rPr>
        <w:t xml:space="preserve"> </w:t>
      </w:r>
      <w:r w:rsidRPr="00E4324C">
        <w:rPr>
          <w:w w:val="105"/>
          <w:lang w:val="de-CH"/>
        </w:rPr>
        <w:t>nicht</w:t>
      </w:r>
      <w:r w:rsidRPr="00E4324C">
        <w:rPr>
          <w:spacing w:val="-14"/>
          <w:w w:val="105"/>
          <w:lang w:val="de-CH"/>
        </w:rPr>
        <w:t xml:space="preserve"> </w:t>
      </w:r>
      <w:r w:rsidRPr="00E4324C">
        <w:rPr>
          <w:w w:val="105"/>
          <w:lang w:val="de-CH"/>
        </w:rPr>
        <w:t>ausschliesslich</w:t>
      </w:r>
      <w:r w:rsidRPr="00E4324C">
        <w:rPr>
          <w:spacing w:val="-19"/>
          <w:w w:val="105"/>
          <w:lang w:val="de-CH"/>
        </w:rPr>
        <w:t xml:space="preserve"> </w:t>
      </w:r>
      <w:r w:rsidRPr="00E4324C">
        <w:rPr>
          <w:w w:val="105"/>
          <w:lang w:val="de-CH"/>
        </w:rPr>
        <w:t>vom</w:t>
      </w:r>
      <w:r w:rsidRPr="00E4324C">
        <w:rPr>
          <w:spacing w:val="-17"/>
          <w:w w:val="105"/>
          <w:lang w:val="de-CH"/>
        </w:rPr>
        <w:t xml:space="preserve"> </w:t>
      </w:r>
      <w:r w:rsidR="00E04BE9" w:rsidRPr="00E4324C">
        <w:rPr>
          <w:w w:val="105"/>
          <w:lang w:val="de-CH"/>
        </w:rPr>
        <w:t>apokalyptischen</w:t>
      </w:r>
      <w:r w:rsidRPr="00E4324C">
        <w:rPr>
          <w:spacing w:val="-28"/>
          <w:w w:val="105"/>
          <w:lang w:val="de-CH"/>
        </w:rPr>
        <w:t xml:space="preserve"> </w:t>
      </w:r>
      <w:r w:rsidRPr="00E4324C">
        <w:rPr>
          <w:w w:val="105"/>
          <w:lang w:val="de-CH"/>
        </w:rPr>
        <w:t>Feuerschein</w:t>
      </w:r>
      <w:r w:rsidRPr="00E4324C">
        <w:rPr>
          <w:spacing w:val="-10"/>
          <w:w w:val="105"/>
          <w:lang w:val="de-CH"/>
        </w:rPr>
        <w:t xml:space="preserve"> </w:t>
      </w:r>
      <w:r w:rsidRPr="00E4324C">
        <w:rPr>
          <w:w w:val="105"/>
          <w:lang w:val="de-CH"/>
        </w:rPr>
        <w:t>des</w:t>
      </w:r>
      <w:r w:rsidRPr="00E4324C">
        <w:rPr>
          <w:spacing w:val="-25"/>
          <w:w w:val="105"/>
          <w:lang w:val="de-CH"/>
        </w:rPr>
        <w:t xml:space="preserve"> </w:t>
      </w:r>
      <w:r w:rsidRPr="00E4324C">
        <w:rPr>
          <w:w w:val="105"/>
          <w:lang w:val="de-CH"/>
        </w:rPr>
        <w:t>nahen Endes her. Jesu Forderungen, etwa die Nächstenliebe, werden nicht einfach vom nahen</w:t>
      </w:r>
      <w:r w:rsidRPr="00E4324C">
        <w:rPr>
          <w:spacing w:val="-8"/>
          <w:w w:val="105"/>
          <w:lang w:val="de-CH"/>
        </w:rPr>
        <w:t xml:space="preserve"> </w:t>
      </w:r>
      <w:r w:rsidRPr="00E4324C">
        <w:rPr>
          <w:w w:val="105"/>
          <w:lang w:val="de-CH"/>
        </w:rPr>
        <w:t>Weltende,</w:t>
      </w:r>
      <w:r w:rsidRPr="00E4324C">
        <w:rPr>
          <w:spacing w:val="-2"/>
          <w:w w:val="105"/>
          <w:lang w:val="de-CH"/>
        </w:rPr>
        <w:t xml:space="preserve"> </w:t>
      </w:r>
      <w:r w:rsidRPr="00E4324C">
        <w:rPr>
          <w:w w:val="105"/>
          <w:lang w:val="de-CH"/>
        </w:rPr>
        <w:t>sondern</w:t>
      </w:r>
      <w:r w:rsidRPr="00E4324C">
        <w:rPr>
          <w:spacing w:val="-14"/>
          <w:w w:val="105"/>
          <w:lang w:val="de-CH"/>
        </w:rPr>
        <w:t xml:space="preserve"> </w:t>
      </w:r>
      <w:r w:rsidRPr="00E4324C">
        <w:rPr>
          <w:w w:val="105"/>
          <w:lang w:val="de-CH"/>
        </w:rPr>
        <w:t>grundsätzlich</w:t>
      </w:r>
      <w:r w:rsidRPr="00E4324C">
        <w:rPr>
          <w:spacing w:val="2"/>
          <w:w w:val="105"/>
          <w:lang w:val="de-CH"/>
        </w:rPr>
        <w:t xml:space="preserve"> </w:t>
      </w:r>
      <w:r w:rsidRPr="00E4324C">
        <w:rPr>
          <w:w w:val="105"/>
          <w:lang w:val="de-CH"/>
        </w:rPr>
        <w:t>vom</w:t>
      </w:r>
      <w:r w:rsidRPr="00E4324C">
        <w:rPr>
          <w:spacing w:val="-11"/>
          <w:w w:val="105"/>
          <w:lang w:val="de-CH"/>
        </w:rPr>
        <w:t xml:space="preserve"> </w:t>
      </w:r>
      <w:r w:rsidRPr="00E4324C">
        <w:rPr>
          <w:w w:val="105"/>
          <w:lang w:val="de-CH"/>
        </w:rPr>
        <w:t>Willen</w:t>
      </w:r>
      <w:r w:rsidRPr="00E4324C">
        <w:rPr>
          <w:spacing w:val="-13"/>
          <w:w w:val="105"/>
          <w:lang w:val="de-CH"/>
        </w:rPr>
        <w:t xml:space="preserve"> </w:t>
      </w:r>
      <w:r w:rsidRPr="00E4324C">
        <w:rPr>
          <w:w w:val="105"/>
          <w:lang w:val="de-CH"/>
        </w:rPr>
        <w:t>und</w:t>
      </w:r>
      <w:r w:rsidRPr="00E4324C">
        <w:rPr>
          <w:spacing w:val="-5"/>
          <w:w w:val="105"/>
          <w:lang w:val="de-CH"/>
        </w:rPr>
        <w:t xml:space="preserve"> </w:t>
      </w:r>
      <w:r w:rsidRPr="00E4324C">
        <w:rPr>
          <w:w w:val="105"/>
          <w:lang w:val="de-CH"/>
        </w:rPr>
        <w:t>Wesen</w:t>
      </w:r>
      <w:r w:rsidRPr="00E4324C">
        <w:rPr>
          <w:spacing w:val="-8"/>
          <w:w w:val="105"/>
          <w:lang w:val="de-CH"/>
        </w:rPr>
        <w:t xml:space="preserve"> </w:t>
      </w:r>
      <w:r w:rsidRPr="00E4324C">
        <w:rPr>
          <w:w w:val="105"/>
          <w:lang w:val="de-CH"/>
        </w:rPr>
        <w:t>Gottes</w:t>
      </w:r>
      <w:r w:rsidRPr="00E4324C">
        <w:rPr>
          <w:spacing w:val="-19"/>
          <w:w w:val="105"/>
          <w:lang w:val="de-CH"/>
        </w:rPr>
        <w:t xml:space="preserve"> </w:t>
      </w:r>
      <w:r w:rsidRPr="00E4324C">
        <w:rPr>
          <w:w w:val="105"/>
          <w:lang w:val="de-CH"/>
        </w:rPr>
        <w:t>her</w:t>
      </w:r>
      <w:r w:rsidRPr="00E4324C">
        <w:rPr>
          <w:spacing w:val="-12"/>
          <w:w w:val="105"/>
          <w:lang w:val="de-CH"/>
        </w:rPr>
        <w:t xml:space="preserve"> </w:t>
      </w:r>
      <w:r w:rsidRPr="00E4324C">
        <w:rPr>
          <w:w w:val="105"/>
          <w:lang w:val="de-CH"/>
        </w:rPr>
        <w:t>motiviert.</w:t>
      </w:r>
      <w:r w:rsidRPr="00E4324C">
        <w:rPr>
          <w:spacing w:val="3"/>
          <w:w w:val="105"/>
          <w:lang w:val="de-CH"/>
        </w:rPr>
        <w:t xml:space="preserve"> </w:t>
      </w:r>
      <w:r w:rsidRPr="00E4324C">
        <w:rPr>
          <w:w w:val="105"/>
          <w:lang w:val="de-CH"/>
        </w:rPr>
        <w:t>Es werden nicht ausserordentliche, heroische Taten (Weggeben allen Besitzes, Martyrium) verlangt,</w:t>
      </w:r>
      <w:r w:rsidRPr="00E4324C">
        <w:rPr>
          <w:spacing w:val="-13"/>
          <w:w w:val="105"/>
          <w:lang w:val="de-CH"/>
        </w:rPr>
        <w:t xml:space="preserve"> </w:t>
      </w:r>
      <w:r w:rsidRPr="00E4324C">
        <w:rPr>
          <w:w w:val="105"/>
          <w:lang w:val="de-CH"/>
        </w:rPr>
        <w:t>sondern</w:t>
      </w:r>
      <w:r w:rsidRPr="00E4324C">
        <w:rPr>
          <w:spacing w:val="-13"/>
          <w:w w:val="105"/>
          <w:lang w:val="de-CH"/>
        </w:rPr>
        <w:t xml:space="preserve"> </w:t>
      </w:r>
      <w:r w:rsidRPr="00E4324C">
        <w:rPr>
          <w:w w:val="105"/>
          <w:lang w:val="de-CH"/>
        </w:rPr>
        <w:t>sehr</w:t>
      </w:r>
      <w:r w:rsidRPr="00E4324C">
        <w:rPr>
          <w:spacing w:val="-13"/>
          <w:w w:val="105"/>
          <w:lang w:val="de-CH"/>
        </w:rPr>
        <w:t xml:space="preserve"> </w:t>
      </w:r>
      <w:r w:rsidRPr="00E4324C">
        <w:rPr>
          <w:w w:val="105"/>
          <w:lang w:val="de-CH"/>
        </w:rPr>
        <w:t>alltägliche</w:t>
      </w:r>
      <w:r w:rsidRPr="00E4324C">
        <w:rPr>
          <w:spacing w:val="-5"/>
          <w:w w:val="105"/>
          <w:lang w:val="de-CH"/>
        </w:rPr>
        <w:t xml:space="preserve"> </w:t>
      </w:r>
      <w:r w:rsidRPr="00E4324C">
        <w:rPr>
          <w:w w:val="105"/>
          <w:lang w:val="de-CH"/>
        </w:rPr>
        <w:t>Liebestaten.</w:t>
      </w:r>
      <w:r w:rsidRPr="00E4324C">
        <w:rPr>
          <w:spacing w:val="-9"/>
          <w:w w:val="105"/>
          <w:lang w:val="de-CH"/>
        </w:rPr>
        <w:t xml:space="preserve"> </w:t>
      </w:r>
      <w:r w:rsidRPr="00E4324C">
        <w:rPr>
          <w:w w:val="105"/>
          <w:lang w:val="de-CH"/>
        </w:rPr>
        <w:t>Gerade</w:t>
      </w:r>
      <w:r w:rsidRPr="00E4324C">
        <w:rPr>
          <w:spacing w:val="-17"/>
          <w:w w:val="105"/>
          <w:lang w:val="de-CH"/>
        </w:rPr>
        <w:t xml:space="preserve"> </w:t>
      </w:r>
      <w:r w:rsidRPr="00E4324C">
        <w:rPr>
          <w:w w:val="105"/>
          <w:lang w:val="de-CH"/>
        </w:rPr>
        <w:t>im</w:t>
      </w:r>
      <w:r w:rsidRPr="00E4324C">
        <w:rPr>
          <w:spacing w:val="-28"/>
          <w:w w:val="105"/>
          <w:lang w:val="de-CH"/>
        </w:rPr>
        <w:t xml:space="preserve"> </w:t>
      </w:r>
      <w:r w:rsidRPr="00E4324C">
        <w:rPr>
          <w:w w:val="105"/>
          <w:lang w:val="de-CH"/>
        </w:rPr>
        <w:t>Tun</w:t>
      </w:r>
      <w:r w:rsidRPr="00E4324C">
        <w:rPr>
          <w:spacing w:val="-19"/>
          <w:w w:val="105"/>
          <w:lang w:val="de-CH"/>
        </w:rPr>
        <w:t xml:space="preserve"> </w:t>
      </w:r>
      <w:r w:rsidRPr="00E4324C">
        <w:rPr>
          <w:w w:val="105"/>
          <w:lang w:val="de-CH"/>
        </w:rPr>
        <w:t>des</w:t>
      </w:r>
      <w:r w:rsidRPr="00E4324C">
        <w:rPr>
          <w:spacing w:val="-19"/>
          <w:w w:val="105"/>
          <w:lang w:val="de-CH"/>
        </w:rPr>
        <w:t xml:space="preserve"> </w:t>
      </w:r>
      <w:r w:rsidRPr="00E4324C">
        <w:rPr>
          <w:w w:val="105"/>
          <w:lang w:val="de-CH"/>
        </w:rPr>
        <w:t>Willens</w:t>
      </w:r>
      <w:r w:rsidRPr="00E4324C">
        <w:rPr>
          <w:spacing w:val="-14"/>
          <w:w w:val="105"/>
          <w:lang w:val="de-CH"/>
        </w:rPr>
        <w:t xml:space="preserve"> </w:t>
      </w:r>
      <w:r w:rsidRPr="00E4324C">
        <w:rPr>
          <w:w w:val="105"/>
          <w:lang w:val="de-CH"/>
        </w:rPr>
        <w:t>Gottes</w:t>
      </w:r>
      <w:r w:rsidRPr="00E4324C">
        <w:rPr>
          <w:spacing w:val="-17"/>
          <w:w w:val="105"/>
          <w:lang w:val="de-CH"/>
        </w:rPr>
        <w:t xml:space="preserve"> </w:t>
      </w:r>
      <w:r w:rsidRPr="00E4324C">
        <w:rPr>
          <w:w w:val="105"/>
          <w:lang w:val="de-CH"/>
        </w:rPr>
        <w:t>erweist sich</w:t>
      </w:r>
      <w:r w:rsidRPr="00E4324C">
        <w:rPr>
          <w:spacing w:val="-16"/>
          <w:w w:val="105"/>
          <w:lang w:val="de-CH"/>
        </w:rPr>
        <w:t xml:space="preserve"> </w:t>
      </w:r>
      <w:r w:rsidRPr="00E4324C">
        <w:rPr>
          <w:w w:val="105"/>
          <w:lang w:val="de-CH"/>
        </w:rPr>
        <w:t>die</w:t>
      </w:r>
      <w:r w:rsidRPr="00E4324C">
        <w:rPr>
          <w:spacing w:val="-22"/>
          <w:w w:val="105"/>
          <w:lang w:val="de-CH"/>
        </w:rPr>
        <w:t xml:space="preserve"> </w:t>
      </w:r>
      <w:r w:rsidRPr="00E4324C">
        <w:rPr>
          <w:w w:val="105"/>
          <w:lang w:val="de-CH"/>
        </w:rPr>
        <w:t>ständige</w:t>
      </w:r>
      <w:r w:rsidRPr="00E4324C">
        <w:rPr>
          <w:spacing w:val="-12"/>
          <w:w w:val="105"/>
          <w:lang w:val="de-CH"/>
        </w:rPr>
        <w:t xml:space="preserve"> </w:t>
      </w:r>
      <w:r w:rsidRPr="00E4324C">
        <w:rPr>
          <w:w w:val="105"/>
          <w:lang w:val="de-CH"/>
        </w:rPr>
        <w:t>Bereitschaft</w:t>
      </w:r>
      <w:r w:rsidRPr="00E4324C">
        <w:rPr>
          <w:spacing w:val="-16"/>
          <w:w w:val="105"/>
          <w:lang w:val="de-CH"/>
        </w:rPr>
        <w:t xml:space="preserve"> </w:t>
      </w:r>
      <w:r w:rsidRPr="00E4324C">
        <w:rPr>
          <w:w w:val="105"/>
          <w:lang w:val="de-CH"/>
        </w:rPr>
        <w:t>für</w:t>
      </w:r>
      <w:r w:rsidRPr="00E4324C">
        <w:rPr>
          <w:spacing w:val="-19"/>
          <w:w w:val="105"/>
          <w:lang w:val="de-CH"/>
        </w:rPr>
        <w:t xml:space="preserve"> </w:t>
      </w:r>
      <w:r w:rsidRPr="00E4324C">
        <w:rPr>
          <w:w w:val="105"/>
          <w:lang w:val="de-CH"/>
        </w:rPr>
        <w:t>das</w:t>
      </w:r>
      <w:r w:rsidRPr="00E4324C">
        <w:rPr>
          <w:spacing w:val="-26"/>
          <w:w w:val="105"/>
          <w:lang w:val="de-CH"/>
        </w:rPr>
        <w:t xml:space="preserve"> </w:t>
      </w:r>
      <w:r w:rsidRPr="00E4324C">
        <w:rPr>
          <w:w w:val="105"/>
          <w:lang w:val="de-CH"/>
        </w:rPr>
        <w:t>nahe</w:t>
      </w:r>
      <w:r w:rsidRPr="00E4324C">
        <w:rPr>
          <w:spacing w:val="-16"/>
          <w:w w:val="105"/>
          <w:lang w:val="de-CH"/>
        </w:rPr>
        <w:t xml:space="preserve"> </w:t>
      </w:r>
      <w:r w:rsidRPr="00E4324C">
        <w:rPr>
          <w:w w:val="105"/>
          <w:lang w:val="de-CH"/>
        </w:rPr>
        <w:t>Reich</w:t>
      </w:r>
      <w:r w:rsidRPr="00E4324C">
        <w:rPr>
          <w:spacing w:val="-18"/>
          <w:w w:val="105"/>
          <w:lang w:val="de-CH"/>
        </w:rPr>
        <w:t xml:space="preserve"> </w:t>
      </w:r>
      <w:r w:rsidRPr="00E4324C">
        <w:rPr>
          <w:w w:val="105"/>
          <w:lang w:val="de-CH"/>
        </w:rPr>
        <w:t>Gottes.</w:t>
      </w:r>
      <w:r w:rsidRPr="00E4324C">
        <w:rPr>
          <w:spacing w:val="-13"/>
          <w:w w:val="105"/>
          <w:lang w:val="de-CH"/>
        </w:rPr>
        <w:t xml:space="preserve"> </w:t>
      </w:r>
      <w:r w:rsidRPr="00E4324C">
        <w:rPr>
          <w:w w:val="105"/>
          <w:lang w:val="de-CH"/>
        </w:rPr>
        <w:t>Allerdings:</w:t>
      </w:r>
      <w:r w:rsidRPr="00E4324C">
        <w:rPr>
          <w:spacing w:val="-7"/>
          <w:w w:val="105"/>
          <w:lang w:val="de-CH"/>
        </w:rPr>
        <w:t xml:space="preserve"> </w:t>
      </w:r>
      <w:r w:rsidRPr="00E4324C">
        <w:rPr>
          <w:w w:val="105"/>
          <w:lang w:val="de-CH"/>
        </w:rPr>
        <w:t>In</w:t>
      </w:r>
      <w:r w:rsidRPr="00E4324C">
        <w:rPr>
          <w:spacing w:val="-24"/>
          <w:w w:val="105"/>
          <w:lang w:val="de-CH"/>
        </w:rPr>
        <w:t xml:space="preserve"> </w:t>
      </w:r>
      <w:r w:rsidRPr="00E4324C">
        <w:rPr>
          <w:w w:val="105"/>
          <w:lang w:val="de-CH"/>
        </w:rPr>
        <w:t>der</w:t>
      </w:r>
      <w:r w:rsidRPr="00E4324C">
        <w:rPr>
          <w:spacing w:val="-12"/>
          <w:w w:val="105"/>
          <w:lang w:val="de-CH"/>
        </w:rPr>
        <w:t xml:space="preserve"> </w:t>
      </w:r>
      <w:r w:rsidRPr="00E4324C">
        <w:rPr>
          <w:w w:val="105"/>
          <w:lang w:val="de-CH"/>
        </w:rPr>
        <w:t>«letzten</w:t>
      </w:r>
      <w:r w:rsidRPr="00E4324C">
        <w:rPr>
          <w:spacing w:val="-10"/>
          <w:w w:val="105"/>
          <w:lang w:val="de-CH"/>
        </w:rPr>
        <w:t xml:space="preserve"> </w:t>
      </w:r>
      <w:r w:rsidRPr="00E4324C">
        <w:rPr>
          <w:w w:val="105"/>
          <w:lang w:val="de-CH"/>
        </w:rPr>
        <w:t>Zeit» tritt Gottes Wille klar und rein hervor, geschieden von allen «Menschensatzungen». Die Nähe Gottes gibt den Forderungen Jesu ausserordentliche Dringlichkeit, aber auch die frohe</w:t>
      </w:r>
      <w:r w:rsidRPr="00E4324C">
        <w:rPr>
          <w:spacing w:val="-27"/>
          <w:w w:val="105"/>
          <w:lang w:val="de-CH"/>
        </w:rPr>
        <w:t xml:space="preserve"> </w:t>
      </w:r>
      <w:r w:rsidRPr="00E4324C">
        <w:rPr>
          <w:w w:val="105"/>
          <w:lang w:val="de-CH"/>
        </w:rPr>
        <w:t>Gewissheit</w:t>
      </w:r>
      <w:r w:rsidRPr="00E4324C">
        <w:rPr>
          <w:spacing w:val="-22"/>
          <w:w w:val="105"/>
          <w:lang w:val="de-CH"/>
        </w:rPr>
        <w:t xml:space="preserve"> </w:t>
      </w:r>
      <w:r w:rsidRPr="00E4324C">
        <w:rPr>
          <w:w w:val="105"/>
          <w:lang w:val="de-CH"/>
        </w:rPr>
        <w:t>der</w:t>
      </w:r>
      <w:r w:rsidRPr="00E4324C">
        <w:rPr>
          <w:spacing w:val="-27"/>
          <w:w w:val="105"/>
          <w:lang w:val="de-CH"/>
        </w:rPr>
        <w:t xml:space="preserve"> </w:t>
      </w:r>
      <w:r w:rsidRPr="00E4324C">
        <w:rPr>
          <w:w w:val="105"/>
          <w:lang w:val="de-CH"/>
        </w:rPr>
        <w:t>Erfüllbarkeit.</w:t>
      </w:r>
    </w:p>
    <w:p w:rsidR="00E97C38" w:rsidRPr="00E4324C" w:rsidRDefault="004F2F26">
      <w:pPr>
        <w:spacing w:before="151"/>
        <w:ind w:left="3935"/>
        <w:rPr>
          <w:sz w:val="21"/>
          <w:lang w:val="de-CH"/>
        </w:rPr>
      </w:pPr>
      <w:r w:rsidRPr="00E4324C">
        <w:rPr>
          <w:sz w:val="21"/>
          <w:lang w:val="de-CH"/>
        </w:rPr>
        <w:t>Aus: Hans Küng, Christ sein, München 1974, S. 235-237</w:t>
      </w: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rPr>
          <w:sz w:val="20"/>
          <w:lang w:val="de-CH"/>
        </w:rPr>
      </w:pPr>
    </w:p>
    <w:p w:rsidR="00E97C38" w:rsidRPr="00E4324C" w:rsidRDefault="00E97C38">
      <w:pPr>
        <w:pStyle w:val="Textkrper"/>
        <w:spacing w:before="4"/>
        <w:rPr>
          <w:sz w:val="20"/>
          <w:lang w:val="de-CH"/>
        </w:rPr>
      </w:pPr>
    </w:p>
    <w:p w:rsidR="00E97C38" w:rsidRPr="00E4324C" w:rsidRDefault="00E97C38">
      <w:pPr>
        <w:pStyle w:val="Textkrper"/>
        <w:rPr>
          <w:sz w:val="22"/>
          <w:lang w:val="de-CH"/>
        </w:rPr>
      </w:pPr>
    </w:p>
    <w:p w:rsidR="00E97C38" w:rsidRPr="00E4324C" w:rsidRDefault="00E97C38">
      <w:pPr>
        <w:pStyle w:val="Textkrper"/>
        <w:rPr>
          <w:sz w:val="22"/>
          <w:lang w:val="de-CH"/>
        </w:rPr>
      </w:pPr>
    </w:p>
    <w:p w:rsidR="00E97C38" w:rsidRPr="00E4324C" w:rsidRDefault="00E97C38">
      <w:pPr>
        <w:pStyle w:val="Textkrper"/>
        <w:rPr>
          <w:sz w:val="22"/>
          <w:lang w:val="de-CH"/>
        </w:rPr>
      </w:pPr>
    </w:p>
    <w:p w:rsidR="00E97C38" w:rsidRPr="00E4324C" w:rsidRDefault="00E97C38">
      <w:pPr>
        <w:pStyle w:val="Textkrper"/>
        <w:rPr>
          <w:sz w:val="22"/>
          <w:lang w:val="de-CH"/>
        </w:rPr>
      </w:pPr>
    </w:p>
    <w:p w:rsidR="00E97C38" w:rsidRPr="00E4324C" w:rsidRDefault="00E97C38">
      <w:pPr>
        <w:pStyle w:val="Textkrper"/>
        <w:rPr>
          <w:sz w:val="22"/>
          <w:lang w:val="de-CH"/>
        </w:rPr>
      </w:pPr>
    </w:p>
    <w:p w:rsidR="00E97C38" w:rsidRPr="00E4324C" w:rsidRDefault="00E97C38">
      <w:pPr>
        <w:pStyle w:val="Textkrper"/>
        <w:rPr>
          <w:sz w:val="22"/>
          <w:lang w:val="de-CH"/>
        </w:rPr>
      </w:pPr>
    </w:p>
    <w:p w:rsidR="00E97C38" w:rsidRPr="00E4324C" w:rsidRDefault="00E97C38">
      <w:pPr>
        <w:pStyle w:val="Textkrper"/>
        <w:rPr>
          <w:sz w:val="22"/>
          <w:lang w:val="de-CH"/>
        </w:rPr>
      </w:pPr>
    </w:p>
    <w:p w:rsidR="00E97C38" w:rsidRPr="00E4324C" w:rsidRDefault="00E97C38">
      <w:pPr>
        <w:pStyle w:val="Textkrper"/>
        <w:rPr>
          <w:sz w:val="22"/>
          <w:lang w:val="de-CH"/>
        </w:rPr>
      </w:pPr>
    </w:p>
    <w:p w:rsidR="00E97C38" w:rsidRPr="00E4324C" w:rsidRDefault="00E97C38">
      <w:pPr>
        <w:pStyle w:val="Textkrper"/>
        <w:rPr>
          <w:sz w:val="22"/>
          <w:lang w:val="de-CH"/>
        </w:rPr>
      </w:pPr>
    </w:p>
    <w:p w:rsidR="00E97C38" w:rsidRPr="00E4324C" w:rsidRDefault="00E97C38">
      <w:pPr>
        <w:pStyle w:val="Textkrper"/>
        <w:rPr>
          <w:sz w:val="22"/>
          <w:lang w:val="de-CH"/>
        </w:rPr>
      </w:pPr>
    </w:p>
    <w:p w:rsidR="00E97C38" w:rsidRPr="00E4324C" w:rsidRDefault="00E97C38">
      <w:pPr>
        <w:pStyle w:val="Textkrper"/>
        <w:rPr>
          <w:sz w:val="22"/>
          <w:lang w:val="de-CH"/>
        </w:rPr>
      </w:pPr>
    </w:p>
    <w:p w:rsidR="00E97C38" w:rsidRPr="00E4324C" w:rsidRDefault="00E97C38">
      <w:pPr>
        <w:pStyle w:val="Textkrper"/>
        <w:rPr>
          <w:sz w:val="22"/>
          <w:lang w:val="de-CH"/>
        </w:rPr>
      </w:pPr>
    </w:p>
    <w:p w:rsidR="00E97C38" w:rsidRPr="00E4324C" w:rsidRDefault="00E97C38">
      <w:pPr>
        <w:pStyle w:val="Textkrper"/>
        <w:rPr>
          <w:sz w:val="22"/>
          <w:lang w:val="de-CH"/>
        </w:rPr>
      </w:pPr>
    </w:p>
    <w:p w:rsidR="00E97C38" w:rsidRDefault="00E97C38">
      <w:pPr>
        <w:pStyle w:val="Textkrper"/>
        <w:rPr>
          <w:sz w:val="22"/>
          <w:lang w:val="de-CH"/>
        </w:rPr>
      </w:pPr>
    </w:p>
    <w:p w:rsidR="00524718" w:rsidRDefault="00524718">
      <w:pPr>
        <w:pStyle w:val="Textkrper"/>
        <w:rPr>
          <w:sz w:val="22"/>
          <w:lang w:val="de-CH"/>
        </w:rPr>
      </w:pPr>
    </w:p>
    <w:p w:rsidR="00524718" w:rsidRPr="00E4324C" w:rsidRDefault="00524718">
      <w:pPr>
        <w:pStyle w:val="Textkrper"/>
        <w:rPr>
          <w:sz w:val="22"/>
          <w:lang w:val="de-CH"/>
        </w:rPr>
      </w:pPr>
    </w:p>
    <w:p w:rsidR="00E97C38" w:rsidRPr="00E4324C" w:rsidRDefault="00E97C38">
      <w:pPr>
        <w:pStyle w:val="Textkrper"/>
        <w:spacing w:before="8"/>
        <w:rPr>
          <w:sz w:val="31"/>
          <w:lang w:val="de-CH"/>
        </w:rPr>
      </w:pPr>
    </w:p>
    <w:p w:rsidR="00E97C38" w:rsidRPr="00E4324C" w:rsidRDefault="004F2F26">
      <w:pPr>
        <w:tabs>
          <w:tab w:val="left" w:pos="7274"/>
        </w:tabs>
        <w:ind w:left="441"/>
        <w:rPr>
          <w:rFonts w:ascii="Arial"/>
          <w:sz w:val="17"/>
          <w:lang w:val="de-CH"/>
        </w:rPr>
      </w:pPr>
      <w:r w:rsidRPr="00E4324C">
        <w:rPr>
          <w:rFonts w:ascii="Arial"/>
          <w:w w:val="105"/>
          <w:sz w:val="17"/>
          <w:lang w:val="de-CH"/>
        </w:rPr>
        <w:t>BIBEL VERSTEHEN,</w:t>
      </w:r>
      <w:r w:rsidRPr="00E4324C">
        <w:rPr>
          <w:rFonts w:ascii="Arial"/>
          <w:spacing w:val="-28"/>
          <w:w w:val="105"/>
          <w:sz w:val="17"/>
          <w:lang w:val="de-CH"/>
        </w:rPr>
        <w:t xml:space="preserve"> </w:t>
      </w:r>
      <w:r w:rsidRPr="00E4324C">
        <w:rPr>
          <w:rFonts w:ascii="Arial"/>
          <w:w w:val="105"/>
          <w:sz w:val="17"/>
          <w:lang w:val="de-CH"/>
        </w:rPr>
        <w:t>2.</w:t>
      </w:r>
      <w:r w:rsidRPr="00E4324C">
        <w:rPr>
          <w:rFonts w:ascii="Arial"/>
          <w:spacing w:val="-26"/>
          <w:w w:val="105"/>
          <w:sz w:val="17"/>
          <w:lang w:val="de-CH"/>
        </w:rPr>
        <w:t xml:space="preserve"> </w:t>
      </w:r>
      <w:proofErr w:type="spellStart"/>
      <w:r w:rsidRPr="00E4324C">
        <w:rPr>
          <w:rFonts w:ascii="Arial"/>
          <w:w w:val="105"/>
          <w:sz w:val="17"/>
          <w:lang w:val="de-CH"/>
        </w:rPr>
        <w:t>Trim</w:t>
      </w:r>
      <w:proofErr w:type="spellEnd"/>
      <w:r w:rsidRPr="00E4324C">
        <w:rPr>
          <w:rFonts w:ascii="Arial"/>
          <w:w w:val="105"/>
          <w:sz w:val="17"/>
          <w:lang w:val="de-CH"/>
        </w:rPr>
        <w:t>.</w:t>
      </w:r>
      <w:r w:rsidRPr="00E4324C">
        <w:rPr>
          <w:rFonts w:ascii="Arial"/>
          <w:w w:val="105"/>
          <w:sz w:val="17"/>
          <w:lang w:val="de-CH"/>
        </w:rPr>
        <w:tab/>
        <w:t>Arbeitsblatt  4</w:t>
      </w:r>
      <w:r w:rsidRPr="00E4324C">
        <w:rPr>
          <w:rFonts w:ascii="Arial"/>
          <w:spacing w:val="-24"/>
          <w:w w:val="105"/>
          <w:sz w:val="17"/>
          <w:lang w:val="de-CH"/>
        </w:rPr>
        <w:t xml:space="preserve"> </w:t>
      </w:r>
      <w:r w:rsidRPr="00E4324C">
        <w:rPr>
          <w:rFonts w:ascii="Arial"/>
          <w:w w:val="105"/>
          <w:sz w:val="17"/>
          <w:lang w:val="de-CH"/>
        </w:rPr>
        <w:t>(B).9</w:t>
      </w:r>
    </w:p>
    <w:p w:rsidR="00E97C38" w:rsidRPr="00E4324C" w:rsidRDefault="00E97C38">
      <w:pPr>
        <w:rPr>
          <w:rFonts w:ascii="Arial"/>
          <w:sz w:val="17"/>
          <w:lang w:val="de-CH"/>
        </w:rPr>
        <w:sectPr w:rsidR="00E97C38" w:rsidRPr="00E4324C" w:rsidSect="00E4324C">
          <w:pgSz w:w="11900" w:h="16820"/>
          <w:pgMar w:top="1540" w:right="1127" w:bottom="0" w:left="1680" w:header="720" w:footer="720" w:gutter="0"/>
          <w:cols w:space="720"/>
        </w:sect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0"/>
          <w:lang w:val="de-CH"/>
        </w:rPr>
      </w:pPr>
    </w:p>
    <w:p w:rsidR="00E97C38" w:rsidRPr="00E4324C" w:rsidRDefault="00E97C38">
      <w:pPr>
        <w:pStyle w:val="Textkrper"/>
        <w:rPr>
          <w:rFonts w:ascii="Arial"/>
          <w:sz w:val="26"/>
          <w:lang w:val="de-CH"/>
        </w:rPr>
      </w:pPr>
    </w:p>
    <w:p w:rsidR="00E97C38" w:rsidRPr="00E4324C" w:rsidRDefault="004F2F26">
      <w:pPr>
        <w:spacing w:before="84"/>
        <w:ind w:left="155"/>
        <w:rPr>
          <w:b/>
          <w:sz w:val="36"/>
          <w:lang w:val="de-CH"/>
        </w:rPr>
      </w:pPr>
      <w:r w:rsidRPr="00E4324C">
        <w:rPr>
          <w:b/>
          <w:w w:val="105"/>
          <w:sz w:val="36"/>
          <w:lang w:val="de-CH"/>
        </w:rPr>
        <w:t xml:space="preserve">Ist </w:t>
      </w:r>
      <w:r w:rsidRPr="00E4324C">
        <w:rPr>
          <w:b/>
          <w:w w:val="105"/>
          <w:sz w:val="38"/>
          <w:lang w:val="de-CH"/>
        </w:rPr>
        <w:t>di</w:t>
      </w:r>
      <w:r w:rsidR="00152158">
        <w:rPr>
          <w:b/>
          <w:w w:val="105"/>
          <w:sz w:val="38"/>
          <w:lang w:val="de-CH"/>
        </w:rPr>
        <w:t xml:space="preserve">e </w:t>
      </w:r>
      <w:r w:rsidRPr="00E4324C">
        <w:rPr>
          <w:b/>
          <w:w w:val="105"/>
          <w:sz w:val="36"/>
          <w:lang w:val="de-CH"/>
        </w:rPr>
        <w:t>Bergpredigt erfüllbar?</w:t>
      </w:r>
    </w:p>
    <w:p w:rsidR="00E97C38" w:rsidRPr="00E4324C" w:rsidRDefault="00E97C38">
      <w:pPr>
        <w:pStyle w:val="Textkrper"/>
        <w:spacing w:before="10"/>
        <w:rPr>
          <w:b/>
          <w:sz w:val="55"/>
          <w:lang w:val="de-CH"/>
        </w:rPr>
      </w:pPr>
    </w:p>
    <w:p w:rsidR="00E97C38" w:rsidRPr="00E4324C" w:rsidRDefault="004F2F26" w:rsidP="00524718">
      <w:pPr>
        <w:pStyle w:val="Textkrper"/>
        <w:spacing w:line="242" w:lineRule="auto"/>
        <w:ind w:left="142" w:right="588" w:firstLine="3"/>
        <w:rPr>
          <w:lang w:val="de-CH"/>
        </w:rPr>
      </w:pPr>
      <w:r w:rsidRPr="00E4324C">
        <w:rPr>
          <w:w w:val="105"/>
          <w:lang w:val="de-CH"/>
        </w:rPr>
        <w:t>Wir suchen die Lebensordnung, die noch nirgends verwirklicht ist, die wir aber heute schon benötigen (Max Geiger).</w:t>
      </w:r>
    </w:p>
    <w:p w:rsidR="00E97C38" w:rsidRPr="00E4324C" w:rsidRDefault="004F2F26" w:rsidP="00524718">
      <w:pPr>
        <w:pStyle w:val="berschrift1"/>
        <w:spacing w:before="18" w:line="721" w:lineRule="exact"/>
        <w:ind w:right="588"/>
        <w:rPr>
          <w:lang w:val="de-CH"/>
        </w:rPr>
      </w:pPr>
      <w:r w:rsidRPr="00E4324C">
        <w:rPr>
          <w:w w:val="103"/>
          <w:lang w:val="de-CH"/>
        </w:rPr>
        <w:t>•</w:t>
      </w:r>
    </w:p>
    <w:p w:rsidR="00E97C38" w:rsidRPr="00E4324C" w:rsidRDefault="004F2F26" w:rsidP="00524718">
      <w:pPr>
        <w:pStyle w:val="Textkrper"/>
        <w:spacing w:line="250" w:lineRule="exact"/>
        <w:ind w:left="152" w:right="588"/>
        <w:rPr>
          <w:lang w:val="de-CH"/>
        </w:rPr>
      </w:pPr>
      <w:r w:rsidRPr="00E4324C">
        <w:rPr>
          <w:w w:val="105"/>
          <w:lang w:val="de-CH"/>
        </w:rPr>
        <w:t>Ideale sind wie Sterne am Himmel: Man kann sie nie erreichen, und trotzdem müssen</w:t>
      </w:r>
    </w:p>
    <w:p w:rsidR="00E97C38" w:rsidRPr="00E4324C" w:rsidRDefault="004F2F26" w:rsidP="00524718">
      <w:pPr>
        <w:pStyle w:val="Textkrper"/>
        <w:spacing w:before="9"/>
        <w:ind w:left="146" w:right="588"/>
        <w:rPr>
          <w:lang w:val="de-CH"/>
        </w:rPr>
      </w:pPr>
      <w:r w:rsidRPr="00E4324C">
        <w:rPr>
          <w:w w:val="105"/>
          <w:lang w:val="de-CH"/>
        </w:rPr>
        <w:t>sie stehen bleiben, sonst wird es stockfinstere Nacht (Chesterton).</w:t>
      </w:r>
    </w:p>
    <w:p w:rsidR="00E97C38" w:rsidRPr="00E4324C" w:rsidRDefault="004F2F26" w:rsidP="00524718">
      <w:pPr>
        <w:pStyle w:val="berschrift1"/>
        <w:spacing w:before="21" w:line="726" w:lineRule="exact"/>
        <w:ind w:right="588"/>
        <w:rPr>
          <w:lang w:val="de-CH"/>
        </w:rPr>
      </w:pPr>
      <w:r w:rsidRPr="00E4324C">
        <w:rPr>
          <w:w w:val="103"/>
          <w:lang w:val="de-CH"/>
        </w:rPr>
        <w:t>•</w:t>
      </w:r>
    </w:p>
    <w:p w:rsidR="00E97C38" w:rsidRPr="00E4324C" w:rsidRDefault="004F2F26" w:rsidP="00351B1B">
      <w:pPr>
        <w:pStyle w:val="Textkrper"/>
        <w:spacing w:line="242" w:lineRule="auto"/>
        <w:ind w:left="146" w:right="446" w:firstLine="3"/>
        <w:rPr>
          <w:lang w:val="de-CH"/>
        </w:rPr>
      </w:pPr>
      <w:r w:rsidRPr="00E4324C">
        <w:rPr>
          <w:w w:val="105"/>
          <w:lang w:val="de-CH"/>
        </w:rPr>
        <w:t>Wer die Feindesliebe unpraktisch findet, bedenke die praktischen Folgen des Feindeshasses (Jörg Zink).</w:t>
      </w:r>
    </w:p>
    <w:p w:rsidR="00E97C38" w:rsidRPr="00E4324C" w:rsidRDefault="004F2F26" w:rsidP="00524718">
      <w:pPr>
        <w:pStyle w:val="berschrift1"/>
        <w:spacing w:before="21" w:line="726" w:lineRule="exact"/>
        <w:ind w:right="588"/>
        <w:rPr>
          <w:lang w:val="de-CH"/>
        </w:rPr>
      </w:pPr>
      <w:r w:rsidRPr="00E4324C">
        <w:rPr>
          <w:w w:val="103"/>
          <w:lang w:val="de-CH"/>
        </w:rPr>
        <w:t>•</w:t>
      </w:r>
    </w:p>
    <w:p w:rsidR="00E97C38" w:rsidRPr="00E4324C" w:rsidRDefault="004F2F26" w:rsidP="00524718">
      <w:pPr>
        <w:pStyle w:val="Textkrper"/>
        <w:spacing w:line="252" w:lineRule="auto"/>
        <w:ind w:left="151" w:right="588" w:hanging="15"/>
        <w:rPr>
          <w:lang w:val="de-CH"/>
        </w:rPr>
      </w:pPr>
      <w:r w:rsidRPr="00E4324C">
        <w:rPr>
          <w:w w:val="105"/>
          <w:lang w:val="de-CH"/>
        </w:rPr>
        <w:t>Träumt einer allein, so ist es nur ein Traum. Träumen viele gemeinsam, so ist es der Anfang einer neuen Wirklichkeit (Brasilianisches Sprichwort).</w:t>
      </w:r>
    </w:p>
    <w:p w:rsidR="00E97C38" w:rsidRPr="00E4324C" w:rsidRDefault="004F2F26" w:rsidP="00524718">
      <w:pPr>
        <w:pStyle w:val="berschrift1"/>
        <w:spacing w:before="23"/>
        <w:ind w:right="588"/>
        <w:rPr>
          <w:lang w:val="de-CH"/>
        </w:rPr>
      </w:pPr>
      <w:r w:rsidRPr="00E4324C">
        <w:rPr>
          <w:w w:val="103"/>
          <w:lang w:val="de-CH"/>
        </w:rPr>
        <w:t>•</w:t>
      </w:r>
    </w:p>
    <w:p w:rsidR="00E97C38" w:rsidRPr="00E4324C" w:rsidRDefault="004F2F26" w:rsidP="00524718">
      <w:pPr>
        <w:pStyle w:val="Textkrper"/>
        <w:spacing w:line="254" w:lineRule="auto"/>
        <w:ind w:left="146" w:right="588" w:firstLine="2"/>
        <w:rPr>
          <w:lang w:val="de-CH"/>
        </w:rPr>
      </w:pPr>
      <w:r w:rsidRPr="00E4324C">
        <w:rPr>
          <w:w w:val="105"/>
          <w:lang w:val="de-CH"/>
        </w:rPr>
        <w:t>Die Bergpredigt ist weder eine laxe noch eine verschärfte Auslegung des Gesetzes, sondern die Einladung und Befreiung Jesu zum Leben. Sie zielt auf die Umgestaltung des menschlichen Herzens, damit sich das zu verwirklichen beginnt, was jetzt noch nicht ist: der Traum Gottes von einer menschlichen Welt.</w:t>
      </w:r>
    </w:p>
    <w:p w:rsidR="00E97C38" w:rsidRPr="00E4324C" w:rsidRDefault="004F2F26" w:rsidP="00524718">
      <w:pPr>
        <w:pStyle w:val="berschrift1"/>
        <w:spacing w:before="22"/>
        <w:ind w:right="588"/>
        <w:rPr>
          <w:lang w:val="de-CH"/>
        </w:rPr>
      </w:pPr>
      <w:r w:rsidRPr="00E4324C">
        <w:rPr>
          <w:w w:val="103"/>
          <w:lang w:val="de-CH"/>
        </w:rPr>
        <w:t>•</w:t>
      </w:r>
    </w:p>
    <w:p w:rsidR="00E97C38" w:rsidRPr="00E4324C" w:rsidRDefault="004F2F26" w:rsidP="00477900">
      <w:pPr>
        <w:pStyle w:val="Textkrper"/>
        <w:spacing w:line="252" w:lineRule="auto"/>
        <w:ind w:left="153" w:right="588"/>
        <w:rPr>
          <w:lang w:val="de-CH"/>
        </w:rPr>
      </w:pPr>
      <w:r w:rsidRPr="00E4324C">
        <w:rPr>
          <w:w w:val="105"/>
          <w:lang w:val="de-CH"/>
        </w:rPr>
        <w:t>Die Bergpredigt ist keine Zusammenfassung der ganzen Botschaft Jesu und enthält keine vollständige christliche Ethik. Sie zeigt vielmehr an einzelnen Modellfällen, wie das Leben des Menschen aussehen kann und soll, dem das Glück zuteil geworden ist, an</w:t>
      </w:r>
      <w:r w:rsidR="00477900">
        <w:rPr>
          <w:w w:val="105"/>
          <w:lang w:val="de-CH"/>
        </w:rPr>
        <w:t xml:space="preserve"> </w:t>
      </w:r>
      <w:r w:rsidRPr="00E4324C">
        <w:rPr>
          <w:w w:val="105"/>
          <w:lang w:val="de-CH"/>
        </w:rPr>
        <w:t>der neuen Welt Gottes teilnehmen zu dürfen.</w:t>
      </w:r>
    </w:p>
    <w:p w:rsidR="00E97C38" w:rsidRPr="00E4324C" w:rsidRDefault="004F2F26" w:rsidP="00524718">
      <w:pPr>
        <w:pStyle w:val="berschrift1"/>
        <w:spacing w:line="710" w:lineRule="exact"/>
        <w:ind w:right="588"/>
        <w:rPr>
          <w:lang w:val="de-CH"/>
        </w:rPr>
      </w:pPr>
      <w:r w:rsidRPr="00E4324C">
        <w:rPr>
          <w:w w:val="103"/>
          <w:lang w:val="de-CH"/>
        </w:rPr>
        <w:t>•</w:t>
      </w:r>
    </w:p>
    <w:p w:rsidR="00E97C38" w:rsidRPr="00E4324C" w:rsidRDefault="004F2F26" w:rsidP="00524718">
      <w:pPr>
        <w:pStyle w:val="Textkrper"/>
        <w:spacing w:line="240" w:lineRule="exact"/>
        <w:ind w:left="161" w:right="588" w:hanging="2"/>
        <w:rPr>
          <w:lang w:val="de-CH"/>
        </w:rPr>
      </w:pPr>
      <w:r w:rsidRPr="00E4324C">
        <w:rPr>
          <w:w w:val="105"/>
          <w:lang w:val="de-CH"/>
        </w:rPr>
        <w:t>Matthäus hat in der Bergpredigt verschiedene Jesusworte zusammengetrage</w:t>
      </w:r>
      <w:r w:rsidR="00152158">
        <w:rPr>
          <w:w w:val="105"/>
          <w:lang w:val="de-CH"/>
        </w:rPr>
        <w:t xml:space="preserve">n. </w:t>
      </w:r>
      <w:bookmarkStart w:id="0" w:name="_GoBack"/>
      <w:bookmarkEnd w:id="0"/>
      <w:r w:rsidRPr="00E4324C">
        <w:rPr>
          <w:w w:val="105"/>
          <w:lang w:val="de-CH"/>
        </w:rPr>
        <w:t>Nicht</w:t>
      </w:r>
    </w:p>
    <w:p w:rsidR="00E97C38" w:rsidRPr="00E4324C" w:rsidRDefault="004F2F26" w:rsidP="00524718">
      <w:pPr>
        <w:pStyle w:val="Textkrper"/>
        <w:spacing w:before="13" w:line="252" w:lineRule="auto"/>
        <w:ind w:left="156" w:right="588" w:firstLine="5"/>
        <w:rPr>
          <w:lang w:val="de-CH"/>
        </w:rPr>
      </w:pPr>
      <w:r w:rsidRPr="00E4324C">
        <w:rPr>
          <w:w w:val="105"/>
          <w:lang w:val="de-CH"/>
        </w:rPr>
        <w:t>jedes Wort ist in jedem Moment an jede und jeden gerichtet. Welches richtet sich im Augenblick an mich?</w:t>
      </w: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E97C38">
      <w:pPr>
        <w:pStyle w:val="Textkrper"/>
        <w:rPr>
          <w:sz w:val="24"/>
          <w:lang w:val="de-CH"/>
        </w:rPr>
      </w:pPr>
    </w:p>
    <w:p w:rsidR="00E97C38" w:rsidRPr="00E4324C" w:rsidRDefault="004F2F26" w:rsidP="00351B1B">
      <w:pPr>
        <w:tabs>
          <w:tab w:val="left" w:pos="7252"/>
        </w:tabs>
        <w:spacing w:before="193"/>
        <w:ind w:left="142"/>
        <w:rPr>
          <w:rFonts w:ascii="Arial"/>
          <w:sz w:val="17"/>
          <w:lang w:val="de-CH"/>
        </w:rPr>
      </w:pPr>
      <w:r w:rsidRPr="00E4324C">
        <w:rPr>
          <w:rFonts w:ascii="Arial"/>
          <w:w w:val="105"/>
          <w:sz w:val="17"/>
          <w:lang w:val="de-CH"/>
        </w:rPr>
        <w:t>BIBEL VERSTEHEN,</w:t>
      </w:r>
      <w:r w:rsidRPr="00E4324C">
        <w:rPr>
          <w:rFonts w:ascii="Arial"/>
          <w:spacing w:val="-17"/>
          <w:w w:val="105"/>
          <w:sz w:val="17"/>
          <w:lang w:val="de-CH"/>
        </w:rPr>
        <w:t xml:space="preserve"> </w:t>
      </w:r>
      <w:r w:rsidRPr="00E4324C">
        <w:rPr>
          <w:rFonts w:ascii="Arial"/>
          <w:w w:val="105"/>
          <w:sz w:val="17"/>
          <w:lang w:val="de-CH"/>
        </w:rPr>
        <w:t>2.</w:t>
      </w:r>
      <w:r w:rsidRPr="00E4324C">
        <w:rPr>
          <w:rFonts w:ascii="Arial"/>
          <w:spacing w:val="-21"/>
          <w:w w:val="105"/>
          <w:sz w:val="17"/>
          <w:lang w:val="de-CH"/>
        </w:rPr>
        <w:t xml:space="preserve"> </w:t>
      </w:r>
      <w:proofErr w:type="spellStart"/>
      <w:r w:rsidRPr="00E4324C">
        <w:rPr>
          <w:rFonts w:ascii="Arial"/>
          <w:w w:val="105"/>
          <w:sz w:val="17"/>
          <w:lang w:val="de-CH"/>
        </w:rPr>
        <w:t>Tri</w:t>
      </w:r>
      <w:r w:rsidR="00351B1B">
        <w:rPr>
          <w:rFonts w:ascii="Arial"/>
          <w:w w:val="105"/>
          <w:sz w:val="17"/>
          <w:lang w:val="de-CH"/>
        </w:rPr>
        <w:t>m</w:t>
      </w:r>
      <w:proofErr w:type="spellEnd"/>
      <w:r w:rsidRPr="00E4324C">
        <w:rPr>
          <w:rFonts w:ascii="Arial"/>
          <w:w w:val="105"/>
          <w:sz w:val="17"/>
          <w:lang w:val="de-CH"/>
        </w:rPr>
        <w:t>.</w:t>
      </w:r>
      <w:r w:rsidRPr="00E4324C">
        <w:rPr>
          <w:rFonts w:ascii="Arial"/>
          <w:w w:val="105"/>
          <w:sz w:val="17"/>
          <w:lang w:val="de-CH"/>
        </w:rPr>
        <w:tab/>
        <w:t>Arbeitsblatt  4</w:t>
      </w:r>
      <w:r w:rsidRPr="00E4324C">
        <w:rPr>
          <w:rFonts w:ascii="Arial"/>
          <w:spacing w:val="-23"/>
          <w:w w:val="105"/>
          <w:sz w:val="17"/>
          <w:lang w:val="de-CH"/>
        </w:rPr>
        <w:t xml:space="preserve"> </w:t>
      </w:r>
      <w:r w:rsidRPr="00E4324C">
        <w:rPr>
          <w:rFonts w:ascii="Arial"/>
          <w:w w:val="105"/>
          <w:sz w:val="17"/>
          <w:lang w:val="de-CH"/>
        </w:rPr>
        <w:t>(B).10</w:t>
      </w:r>
    </w:p>
    <w:sectPr w:rsidR="00E97C38" w:rsidRPr="00E4324C" w:rsidSect="00E4324C">
      <w:pgSz w:w="11900" w:h="16820"/>
      <w:pgMar w:top="20" w:right="1127"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DDB"/>
    <w:multiLevelType w:val="hybridMultilevel"/>
    <w:tmpl w:val="E95E6996"/>
    <w:lvl w:ilvl="0" w:tplc="AC7C9CA4">
      <w:start w:val="1"/>
      <w:numFmt w:val="decimal"/>
      <w:lvlText w:val="%1."/>
      <w:lvlJc w:val="left"/>
      <w:pPr>
        <w:ind w:left="567" w:hanging="360"/>
      </w:pPr>
      <w:rPr>
        <w:rFonts w:ascii="Times New Roman" w:hint="default"/>
        <w:w w:val="110"/>
        <w:sz w:val="22"/>
      </w:rPr>
    </w:lvl>
    <w:lvl w:ilvl="1" w:tplc="08070019" w:tentative="1">
      <w:start w:val="1"/>
      <w:numFmt w:val="lowerLetter"/>
      <w:lvlText w:val="%2."/>
      <w:lvlJc w:val="left"/>
      <w:pPr>
        <w:ind w:left="1287" w:hanging="360"/>
      </w:pPr>
    </w:lvl>
    <w:lvl w:ilvl="2" w:tplc="0807001B" w:tentative="1">
      <w:start w:val="1"/>
      <w:numFmt w:val="lowerRoman"/>
      <w:lvlText w:val="%3."/>
      <w:lvlJc w:val="right"/>
      <w:pPr>
        <w:ind w:left="2007" w:hanging="180"/>
      </w:pPr>
    </w:lvl>
    <w:lvl w:ilvl="3" w:tplc="0807000F" w:tentative="1">
      <w:start w:val="1"/>
      <w:numFmt w:val="decimal"/>
      <w:lvlText w:val="%4."/>
      <w:lvlJc w:val="left"/>
      <w:pPr>
        <w:ind w:left="2727" w:hanging="360"/>
      </w:pPr>
    </w:lvl>
    <w:lvl w:ilvl="4" w:tplc="08070019" w:tentative="1">
      <w:start w:val="1"/>
      <w:numFmt w:val="lowerLetter"/>
      <w:lvlText w:val="%5."/>
      <w:lvlJc w:val="left"/>
      <w:pPr>
        <w:ind w:left="3447" w:hanging="360"/>
      </w:pPr>
    </w:lvl>
    <w:lvl w:ilvl="5" w:tplc="0807001B" w:tentative="1">
      <w:start w:val="1"/>
      <w:numFmt w:val="lowerRoman"/>
      <w:lvlText w:val="%6."/>
      <w:lvlJc w:val="right"/>
      <w:pPr>
        <w:ind w:left="4167" w:hanging="180"/>
      </w:pPr>
    </w:lvl>
    <w:lvl w:ilvl="6" w:tplc="0807000F" w:tentative="1">
      <w:start w:val="1"/>
      <w:numFmt w:val="decimal"/>
      <w:lvlText w:val="%7."/>
      <w:lvlJc w:val="left"/>
      <w:pPr>
        <w:ind w:left="4887" w:hanging="360"/>
      </w:pPr>
    </w:lvl>
    <w:lvl w:ilvl="7" w:tplc="08070019" w:tentative="1">
      <w:start w:val="1"/>
      <w:numFmt w:val="lowerLetter"/>
      <w:lvlText w:val="%8."/>
      <w:lvlJc w:val="left"/>
      <w:pPr>
        <w:ind w:left="5607" w:hanging="360"/>
      </w:pPr>
    </w:lvl>
    <w:lvl w:ilvl="8" w:tplc="0807001B" w:tentative="1">
      <w:start w:val="1"/>
      <w:numFmt w:val="lowerRoman"/>
      <w:lvlText w:val="%9."/>
      <w:lvlJc w:val="right"/>
      <w:pPr>
        <w:ind w:left="6327" w:hanging="180"/>
      </w:pPr>
    </w:lvl>
  </w:abstractNum>
  <w:abstractNum w:abstractNumId="1" w15:restartNumberingAfterBreak="0">
    <w:nsid w:val="08A85705"/>
    <w:multiLevelType w:val="hybridMultilevel"/>
    <w:tmpl w:val="4238D36C"/>
    <w:lvl w:ilvl="0" w:tplc="79E23180">
      <w:numFmt w:val="bullet"/>
      <w:lvlText w:val="-"/>
      <w:lvlJc w:val="left"/>
      <w:pPr>
        <w:ind w:left="831" w:hanging="114"/>
      </w:pPr>
      <w:rPr>
        <w:rFonts w:ascii="Arial" w:eastAsia="Arial" w:hAnsi="Arial" w:cs="Arial" w:hint="default"/>
        <w:w w:val="108"/>
        <w:sz w:val="19"/>
        <w:szCs w:val="19"/>
      </w:rPr>
    </w:lvl>
    <w:lvl w:ilvl="1" w:tplc="5BCAF26C">
      <w:numFmt w:val="bullet"/>
      <w:lvlText w:val="•"/>
      <w:lvlJc w:val="left"/>
      <w:pPr>
        <w:ind w:left="1483" w:hanging="114"/>
      </w:pPr>
      <w:rPr>
        <w:rFonts w:hint="default"/>
      </w:rPr>
    </w:lvl>
    <w:lvl w:ilvl="2" w:tplc="BABA2894">
      <w:numFmt w:val="bullet"/>
      <w:lvlText w:val="•"/>
      <w:lvlJc w:val="left"/>
      <w:pPr>
        <w:ind w:left="2126" w:hanging="114"/>
      </w:pPr>
      <w:rPr>
        <w:rFonts w:hint="default"/>
      </w:rPr>
    </w:lvl>
    <w:lvl w:ilvl="3" w:tplc="0CFC8AF8">
      <w:numFmt w:val="bullet"/>
      <w:lvlText w:val="•"/>
      <w:lvlJc w:val="left"/>
      <w:pPr>
        <w:ind w:left="2769" w:hanging="114"/>
      </w:pPr>
      <w:rPr>
        <w:rFonts w:hint="default"/>
      </w:rPr>
    </w:lvl>
    <w:lvl w:ilvl="4" w:tplc="E57AF92C">
      <w:numFmt w:val="bullet"/>
      <w:lvlText w:val="•"/>
      <w:lvlJc w:val="left"/>
      <w:pPr>
        <w:ind w:left="3412" w:hanging="114"/>
      </w:pPr>
      <w:rPr>
        <w:rFonts w:hint="default"/>
      </w:rPr>
    </w:lvl>
    <w:lvl w:ilvl="5" w:tplc="99CA84DA">
      <w:numFmt w:val="bullet"/>
      <w:lvlText w:val="•"/>
      <w:lvlJc w:val="left"/>
      <w:pPr>
        <w:ind w:left="4055" w:hanging="114"/>
      </w:pPr>
      <w:rPr>
        <w:rFonts w:hint="default"/>
      </w:rPr>
    </w:lvl>
    <w:lvl w:ilvl="6" w:tplc="071E4336">
      <w:numFmt w:val="bullet"/>
      <w:lvlText w:val="•"/>
      <w:lvlJc w:val="left"/>
      <w:pPr>
        <w:ind w:left="4698" w:hanging="114"/>
      </w:pPr>
      <w:rPr>
        <w:rFonts w:hint="default"/>
      </w:rPr>
    </w:lvl>
    <w:lvl w:ilvl="7" w:tplc="DDC08D68">
      <w:numFmt w:val="bullet"/>
      <w:lvlText w:val="•"/>
      <w:lvlJc w:val="left"/>
      <w:pPr>
        <w:ind w:left="5341" w:hanging="114"/>
      </w:pPr>
      <w:rPr>
        <w:rFonts w:hint="default"/>
      </w:rPr>
    </w:lvl>
    <w:lvl w:ilvl="8" w:tplc="455071D4">
      <w:numFmt w:val="bullet"/>
      <w:lvlText w:val="•"/>
      <w:lvlJc w:val="left"/>
      <w:pPr>
        <w:ind w:left="5984" w:hanging="114"/>
      </w:pPr>
      <w:rPr>
        <w:rFonts w:hint="default"/>
      </w:rPr>
    </w:lvl>
  </w:abstractNum>
  <w:abstractNum w:abstractNumId="2" w15:restartNumberingAfterBreak="0">
    <w:nsid w:val="0A2E3BE4"/>
    <w:multiLevelType w:val="hybridMultilevel"/>
    <w:tmpl w:val="DA8CAA64"/>
    <w:lvl w:ilvl="0" w:tplc="E72298BC">
      <w:start w:val="1"/>
      <w:numFmt w:val="decimal"/>
      <w:lvlText w:val="%1."/>
      <w:lvlJc w:val="left"/>
      <w:pPr>
        <w:ind w:left="720" w:hanging="360"/>
      </w:pPr>
      <w:rPr>
        <w:rFonts w:hint="default"/>
        <w:w w:val="110"/>
        <w:sz w:val="33"/>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A56974"/>
    <w:multiLevelType w:val="hybridMultilevel"/>
    <w:tmpl w:val="F474862C"/>
    <w:lvl w:ilvl="0" w:tplc="2EC0C51C">
      <w:start w:val="1"/>
      <w:numFmt w:val="bullet"/>
      <w:lvlText w:val=""/>
      <w:lvlJc w:val="left"/>
      <w:pPr>
        <w:ind w:left="500" w:hanging="216"/>
      </w:pPr>
      <w:rPr>
        <w:rFonts w:ascii="Symbol" w:hAnsi="Symbol" w:hint="default"/>
        <w:w w:val="111"/>
      </w:rPr>
    </w:lvl>
    <w:lvl w:ilvl="1" w:tplc="5F42FA96">
      <w:numFmt w:val="bullet"/>
      <w:lvlText w:val="•"/>
      <w:lvlJc w:val="left"/>
      <w:pPr>
        <w:ind w:left="1483" w:hanging="216"/>
      </w:pPr>
      <w:rPr>
        <w:rFonts w:hint="default"/>
      </w:rPr>
    </w:lvl>
    <w:lvl w:ilvl="2" w:tplc="11B6CC26">
      <w:numFmt w:val="bullet"/>
      <w:lvlText w:val="•"/>
      <w:lvlJc w:val="left"/>
      <w:pPr>
        <w:ind w:left="2473" w:hanging="216"/>
      </w:pPr>
      <w:rPr>
        <w:rFonts w:hint="default"/>
      </w:rPr>
    </w:lvl>
    <w:lvl w:ilvl="3" w:tplc="72B641E8">
      <w:numFmt w:val="bullet"/>
      <w:lvlText w:val="•"/>
      <w:lvlJc w:val="left"/>
      <w:pPr>
        <w:ind w:left="3463" w:hanging="216"/>
      </w:pPr>
      <w:rPr>
        <w:rFonts w:hint="default"/>
      </w:rPr>
    </w:lvl>
    <w:lvl w:ilvl="4" w:tplc="B4D03294">
      <w:numFmt w:val="bullet"/>
      <w:lvlText w:val="•"/>
      <w:lvlJc w:val="left"/>
      <w:pPr>
        <w:ind w:left="4453" w:hanging="216"/>
      </w:pPr>
      <w:rPr>
        <w:rFonts w:hint="default"/>
      </w:rPr>
    </w:lvl>
    <w:lvl w:ilvl="5" w:tplc="C4986D3C">
      <w:numFmt w:val="bullet"/>
      <w:lvlText w:val="•"/>
      <w:lvlJc w:val="left"/>
      <w:pPr>
        <w:ind w:left="5443" w:hanging="216"/>
      </w:pPr>
      <w:rPr>
        <w:rFonts w:hint="default"/>
      </w:rPr>
    </w:lvl>
    <w:lvl w:ilvl="6" w:tplc="09B84E1E">
      <w:numFmt w:val="bullet"/>
      <w:lvlText w:val="•"/>
      <w:lvlJc w:val="left"/>
      <w:pPr>
        <w:ind w:left="6433" w:hanging="216"/>
      </w:pPr>
      <w:rPr>
        <w:rFonts w:hint="default"/>
      </w:rPr>
    </w:lvl>
    <w:lvl w:ilvl="7" w:tplc="64CECA22">
      <w:numFmt w:val="bullet"/>
      <w:lvlText w:val="•"/>
      <w:lvlJc w:val="left"/>
      <w:pPr>
        <w:ind w:left="7423" w:hanging="216"/>
      </w:pPr>
      <w:rPr>
        <w:rFonts w:hint="default"/>
      </w:rPr>
    </w:lvl>
    <w:lvl w:ilvl="8" w:tplc="35926C20">
      <w:numFmt w:val="bullet"/>
      <w:lvlText w:val="•"/>
      <w:lvlJc w:val="left"/>
      <w:pPr>
        <w:ind w:left="8413" w:hanging="216"/>
      </w:pPr>
      <w:rPr>
        <w:rFonts w:hint="default"/>
      </w:rPr>
    </w:lvl>
  </w:abstractNum>
  <w:abstractNum w:abstractNumId="4" w15:restartNumberingAfterBreak="0">
    <w:nsid w:val="193D7E1B"/>
    <w:multiLevelType w:val="hybridMultilevel"/>
    <w:tmpl w:val="43B0178E"/>
    <w:lvl w:ilvl="0" w:tplc="25E29920">
      <w:start w:val="1"/>
      <w:numFmt w:val="decimal"/>
      <w:lvlText w:val="%1."/>
      <w:lvlJc w:val="left"/>
      <w:pPr>
        <w:ind w:left="593" w:hanging="298"/>
      </w:pPr>
      <w:rPr>
        <w:rFonts w:ascii="Arial" w:eastAsia="Arial" w:hAnsi="Arial" w:cs="Arial" w:hint="default"/>
        <w:b/>
        <w:bCs/>
        <w:w w:val="100"/>
        <w:sz w:val="21"/>
        <w:szCs w:val="21"/>
      </w:rPr>
    </w:lvl>
    <w:lvl w:ilvl="1" w:tplc="08423D36">
      <w:numFmt w:val="bullet"/>
      <w:lvlText w:val="•"/>
      <w:lvlJc w:val="left"/>
      <w:pPr>
        <w:ind w:left="718" w:hanging="158"/>
      </w:pPr>
      <w:rPr>
        <w:rFonts w:ascii="Arial" w:eastAsia="Arial" w:hAnsi="Arial" w:cs="Arial" w:hint="default"/>
        <w:w w:val="88"/>
        <w:sz w:val="19"/>
        <w:szCs w:val="19"/>
      </w:rPr>
    </w:lvl>
    <w:lvl w:ilvl="2" w:tplc="AFC476A0">
      <w:numFmt w:val="bullet"/>
      <w:lvlText w:val="•"/>
      <w:lvlJc w:val="left"/>
      <w:pPr>
        <w:ind w:left="740" w:hanging="158"/>
      </w:pPr>
      <w:rPr>
        <w:rFonts w:hint="default"/>
      </w:rPr>
    </w:lvl>
    <w:lvl w:ilvl="3" w:tplc="5B903AD8">
      <w:numFmt w:val="bullet"/>
      <w:lvlText w:val="•"/>
      <w:lvlJc w:val="left"/>
      <w:pPr>
        <w:ind w:left="1110" w:hanging="158"/>
      </w:pPr>
      <w:rPr>
        <w:rFonts w:hint="default"/>
      </w:rPr>
    </w:lvl>
    <w:lvl w:ilvl="4" w:tplc="ED069FF0">
      <w:numFmt w:val="bullet"/>
      <w:lvlText w:val="•"/>
      <w:lvlJc w:val="left"/>
      <w:pPr>
        <w:ind w:left="1481" w:hanging="158"/>
      </w:pPr>
      <w:rPr>
        <w:rFonts w:hint="default"/>
      </w:rPr>
    </w:lvl>
    <w:lvl w:ilvl="5" w:tplc="41D2710E">
      <w:numFmt w:val="bullet"/>
      <w:lvlText w:val="•"/>
      <w:lvlJc w:val="left"/>
      <w:pPr>
        <w:ind w:left="1852" w:hanging="158"/>
      </w:pPr>
      <w:rPr>
        <w:rFonts w:hint="default"/>
      </w:rPr>
    </w:lvl>
    <w:lvl w:ilvl="6" w:tplc="97E6F1D6">
      <w:numFmt w:val="bullet"/>
      <w:lvlText w:val="•"/>
      <w:lvlJc w:val="left"/>
      <w:pPr>
        <w:ind w:left="2223" w:hanging="158"/>
      </w:pPr>
      <w:rPr>
        <w:rFonts w:hint="default"/>
      </w:rPr>
    </w:lvl>
    <w:lvl w:ilvl="7" w:tplc="5860B3CE">
      <w:numFmt w:val="bullet"/>
      <w:lvlText w:val="•"/>
      <w:lvlJc w:val="left"/>
      <w:pPr>
        <w:ind w:left="2594" w:hanging="158"/>
      </w:pPr>
      <w:rPr>
        <w:rFonts w:hint="default"/>
      </w:rPr>
    </w:lvl>
    <w:lvl w:ilvl="8" w:tplc="668A3AEC">
      <w:numFmt w:val="bullet"/>
      <w:lvlText w:val="•"/>
      <w:lvlJc w:val="left"/>
      <w:pPr>
        <w:ind w:left="2965" w:hanging="158"/>
      </w:pPr>
      <w:rPr>
        <w:rFonts w:hint="default"/>
      </w:rPr>
    </w:lvl>
  </w:abstractNum>
  <w:abstractNum w:abstractNumId="5" w15:restartNumberingAfterBreak="0">
    <w:nsid w:val="1AC40ED5"/>
    <w:multiLevelType w:val="hybridMultilevel"/>
    <w:tmpl w:val="842E67A4"/>
    <w:lvl w:ilvl="0" w:tplc="67FA82B6">
      <w:start w:val="1"/>
      <w:numFmt w:val="decimal"/>
      <w:lvlText w:val="%1."/>
      <w:lvlJc w:val="left"/>
      <w:pPr>
        <w:ind w:left="122" w:hanging="228"/>
      </w:pPr>
      <w:rPr>
        <w:rFonts w:hint="default"/>
        <w:w w:val="105"/>
      </w:rPr>
    </w:lvl>
    <w:lvl w:ilvl="1" w:tplc="257A276E">
      <w:numFmt w:val="bullet"/>
      <w:lvlText w:val="•"/>
      <w:lvlJc w:val="left"/>
      <w:pPr>
        <w:ind w:left="549" w:hanging="228"/>
      </w:pPr>
      <w:rPr>
        <w:rFonts w:hint="default"/>
      </w:rPr>
    </w:lvl>
    <w:lvl w:ilvl="2" w:tplc="F6442F16">
      <w:numFmt w:val="bullet"/>
      <w:lvlText w:val="•"/>
      <w:lvlJc w:val="left"/>
      <w:pPr>
        <w:ind w:left="978" w:hanging="228"/>
      </w:pPr>
      <w:rPr>
        <w:rFonts w:hint="default"/>
      </w:rPr>
    </w:lvl>
    <w:lvl w:ilvl="3" w:tplc="D1649798">
      <w:numFmt w:val="bullet"/>
      <w:lvlText w:val="•"/>
      <w:lvlJc w:val="left"/>
      <w:pPr>
        <w:ind w:left="1408" w:hanging="228"/>
      </w:pPr>
      <w:rPr>
        <w:rFonts w:hint="default"/>
      </w:rPr>
    </w:lvl>
    <w:lvl w:ilvl="4" w:tplc="1F80C2A6">
      <w:numFmt w:val="bullet"/>
      <w:lvlText w:val="•"/>
      <w:lvlJc w:val="left"/>
      <w:pPr>
        <w:ind w:left="1837" w:hanging="228"/>
      </w:pPr>
      <w:rPr>
        <w:rFonts w:hint="default"/>
      </w:rPr>
    </w:lvl>
    <w:lvl w:ilvl="5" w:tplc="007E3078">
      <w:numFmt w:val="bullet"/>
      <w:lvlText w:val="•"/>
      <w:lvlJc w:val="left"/>
      <w:pPr>
        <w:ind w:left="2267" w:hanging="228"/>
      </w:pPr>
      <w:rPr>
        <w:rFonts w:hint="default"/>
      </w:rPr>
    </w:lvl>
    <w:lvl w:ilvl="6" w:tplc="EAEE74DC">
      <w:numFmt w:val="bullet"/>
      <w:lvlText w:val="•"/>
      <w:lvlJc w:val="left"/>
      <w:pPr>
        <w:ind w:left="2696" w:hanging="228"/>
      </w:pPr>
      <w:rPr>
        <w:rFonts w:hint="default"/>
      </w:rPr>
    </w:lvl>
    <w:lvl w:ilvl="7" w:tplc="BD40F28C">
      <w:numFmt w:val="bullet"/>
      <w:lvlText w:val="•"/>
      <w:lvlJc w:val="left"/>
      <w:pPr>
        <w:ind w:left="3126" w:hanging="228"/>
      </w:pPr>
      <w:rPr>
        <w:rFonts w:hint="default"/>
      </w:rPr>
    </w:lvl>
    <w:lvl w:ilvl="8" w:tplc="909422AC">
      <w:numFmt w:val="bullet"/>
      <w:lvlText w:val="•"/>
      <w:lvlJc w:val="left"/>
      <w:pPr>
        <w:ind w:left="3555" w:hanging="228"/>
      </w:pPr>
      <w:rPr>
        <w:rFonts w:hint="default"/>
      </w:rPr>
    </w:lvl>
  </w:abstractNum>
  <w:abstractNum w:abstractNumId="6" w15:restartNumberingAfterBreak="0">
    <w:nsid w:val="1EE1463C"/>
    <w:multiLevelType w:val="hybridMultilevel"/>
    <w:tmpl w:val="397CCD00"/>
    <w:lvl w:ilvl="0" w:tplc="266AFE9C">
      <w:start w:val="1"/>
      <w:numFmt w:val="decimal"/>
      <w:lvlText w:val="%1."/>
      <w:lvlJc w:val="left"/>
      <w:pPr>
        <w:ind w:left="474" w:hanging="356"/>
      </w:pPr>
      <w:rPr>
        <w:rFonts w:hint="default"/>
        <w:w w:val="108"/>
        <w:u w:val="single" w:color="000000"/>
      </w:rPr>
    </w:lvl>
    <w:lvl w:ilvl="1" w:tplc="404E68E2">
      <w:numFmt w:val="bullet"/>
      <w:lvlText w:val="•"/>
      <w:lvlJc w:val="left"/>
      <w:pPr>
        <w:ind w:left="1456" w:hanging="356"/>
      </w:pPr>
      <w:rPr>
        <w:rFonts w:hint="default"/>
      </w:rPr>
    </w:lvl>
    <w:lvl w:ilvl="2" w:tplc="40EA9AD4">
      <w:numFmt w:val="bullet"/>
      <w:lvlText w:val="•"/>
      <w:lvlJc w:val="left"/>
      <w:pPr>
        <w:ind w:left="2432" w:hanging="356"/>
      </w:pPr>
      <w:rPr>
        <w:rFonts w:hint="default"/>
      </w:rPr>
    </w:lvl>
    <w:lvl w:ilvl="3" w:tplc="5F50F9CE">
      <w:numFmt w:val="bullet"/>
      <w:lvlText w:val="•"/>
      <w:lvlJc w:val="left"/>
      <w:pPr>
        <w:ind w:left="3408" w:hanging="356"/>
      </w:pPr>
      <w:rPr>
        <w:rFonts w:hint="default"/>
      </w:rPr>
    </w:lvl>
    <w:lvl w:ilvl="4" w:tplc="DDC2E2E0">
      <w:numFmt w:val="bullet"/>
      <w:lvlText w:val="•"/>
      <w:lvlJc w:val="left"/>
      <w:pPr>
        <w:ind w:left="4384" w:hanging="356"/>
      </w:pPr>
      <w:rPr>
        <w:rFonts w:hint="default"/>
      </w:rPr>
    </w:lvl>
    <w:lvl w:ilvl="5" w:tplc="3DFC3B92">
      <w:numFmt w:val="bullet"/>
      <w:lvlText w:val="•"/>
      <w:lvlJc w:val="left"/>
      <w:pPr>
        <w:ind w:left="5360" w:hanging="356"/>
      </w:pPr>
      <w:rPr>
        <w:rFonts w:hint="default"/>
      </w:rPr>
    </w:lvl>
    <w:lvl w:ilvl="6" w:tplc="AFB66F50">
      <w:numFmt w:val="bullet"/>
      <w:lvlText w:val="•"/>
      <w:lvlJc w:val="left"/>
      <w:pPr>
        <w:ind w:left="6336" w:hanging="356"/>
      </w:pPr>
      <w:rPr>
        <w:rFonts w:hint="default"/>
      </w:rPr>
    </w:lvl>
    <w:lvl w:ilvl="7" w:tplc="B0BEF84E">
      <w:numFmt w:val="bullet"/>
      <w:lvlText w:val="•"/>
      <w:lvlJc w:val="left"/>
      <w:pPr>
        <w:ind w:left="7312" w:hanging="356"/>
      </w:pPr>
      <w:rPr>
        <w:rFonts w:hint="default"/>
      </w:rPr>
    </w:lvl>
    <w:lvl w:ilvl="8" w:tplc="89120E20">
      <w:numFmt w:val="bullet"/>
      <w:lvlText w:val="•"/>
      <w:lvlJc w:val="left"/>
      <w:pPr>
        <w:ind w:left="8288" w:hanging="356"/>
      </w:pPr>
      <w:rPr>
        <w:rFonts w:hint="default"/>
      </w:rPr>
    </w:lvl>
  </w:abstractNum>
  <w:abstractNum w:abstractNumId="7" w15:restartNumberingAfterBreak="0">
    <w:nsid w:val="1F466539"/>
    <w:multiLevelType w:val="hybridMultilevel"/>
    <w:tmpl w:val="176E1E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0907470"/>
    <w:multiLevelType w:val="hybridMultilevel"/>
    <w:tmpl w:val="EE84BCD4"/>
    <w:lvl w:ilvl="0" w:tplc="D37CC780">
      <w:start w:val="1"/>
      <w:numFmt w:val="decimal"/>
      <w:lvlText w:val="%1."/>
      <w:lvlJc w:val="left"/>
      <w:pPr>
        <w:ind w:left="720" w:hanging="360"/>
      </w:pPr>
      <w:rPr>
        <w:rFonts w:ascii="Times New Roman" w:hint="default"/>
        <w:w w:val="11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A9B43E1"/>
    <w:multiLevelType w:val="hybridMultilevel"/>
    <w:tmpl w:val="8132BAEC"/>
    <w:lvl w:ilvl="0" w:tplc="66345E38">
      <w:start w:val="1"/>
      <w:numFmt w:val="decimal"/>
      <w:lvlText w:val="%1."/>
      <w:lvlJc w:val="left"/>
      <w:pPr>
        <w:ind w:left="453" w:hanging="312"/>
      </w:pPr>
      <w:rPr>
        <w:rFonts w:hint="default"/>
        <w:b/>
        <w:bCs/>
        <w:w w:val="104"/>
      </w:rPr>
    </w:lvl>
    <w:lvl w:ilvl="1" w:tplc="2868806E">
      <w:numFmt w:val="bullet"/>
      <w:lvlText w:val="•"/>
      <w:lvlJc w:val="left"/>
      <w:pPr>
        <w:ind w:left="656" w:hanging="238"/>
      </w:pPr>
      <w:rPr>
        <w:rFonts w:ascii="Times New Roman" w:eastAsia="Times New Roman" w:hAnsi="Times New Roman" w:cs="Times New Roman" w:hint="default"/>
        <w:w w:val="102"/>
        <w:sz w:val="23"/>
        <w:szCs w:val="23"/>
      </w:rPr>
    </w:lvl>
    <w:lvl w:ilvl="2" w:tplc="5B924708">
      <w:numFmt w:val="bullet"/>
      <w:lvlText w:val="•"/>
      <w:lvlJc w:val="left"/>
      <w:pPr>
        <w:ind w:left="1722" w:hanging="238"/>
      </w:pPr>
      <w:rPr>
        <w:rFonts w:hint="default"/>
      </w:rPr>
    </w:lvl>
    <w:lvl w:ilvl="3" w:tplc="8CFAEC5A">
      <w:numFmt w:val="bullet"/>
      <w:lvlText w:val="•"/>
      <w:lvlJc w:val="left"/>
      <w:pPr>
        <w:ind w:left="2784" w:hanging="238"/>
      </w:pPr>
      <w:rPr>
        <w:rFonts w:hint="default"/>
      </w:rPr>
    </w:lvl>
    <w:lvl w:ilvl="4" w:tplc="BADAC2A8">
      <w:numFmt w:val="bullet"/>
      <w:lvlText w:val="•"/>
      <w:lvlJc w:val="left"/>
      <w:pPr>
        <w:ind w:left="3846" w:hanging="238"/>
      </w:pPr>
      <w:rPr>
        <w:rFonts w:hint="default"/>
      </w:rPr>
    </w:lvl>
    <w:lvl w:ilvl="5" w:tplc="3E1036C6">
      <w:numFmt w:val="bullet"/>
      <w:lvlText w:val="•"/>
      <w:lvlJc w:val="left"/>
      <w:pPr>
        <w:ind w:left="4908" w:hanging="238"/>
      </w:pPr>
      <w:rPr>
        <w:rFonts w:hint="default"/>
      </w:rPr>
    </w:lvl>
    <w:lvl w:ilvl="6" w:tplc="C0D407A8">
      <w:numFmt w:val="bullet"/>
      <w:lvlText w:val="•"/>
      <w:lvlJc w:val="left"/>
      <w:pPr>
        <w:ind w:left="5971" w:hanging="238"/>
      </w:pPr>
      <w:rPr>
        <w:rFonts w:hint="default"/>
      </w:rPr>
    </w:lvl>
    <w:lvl w:ilvl="7" w:tplc="09D21324">
      <w:numFmt w:val="bullet"/>
      <w:lvlText w:val="•"/>
      <w:lvlJc w:val="left"/>
      <w:pPr>
        <w:ind w:left="7033" w:hanging="238"/>
      </w:pPr>
      <w:rPr>
        <w:rFonts w:hint="default"/>
      </w:rPr>
    </w:lvl>
    <w:lvl w:ilvl="8" w:tplc="AFEA1E50">
      <w:numFmt w:val="bullet"/>
      <w:lvlText w:val="•"/>
      <w:lvlJc w:val="left"/>
      <w:pPr>
        <w:ind w:left="8095" w:hanging="238"/>
      </w:pPr>
      <w:rPr>
        <w:rFonts w:hint="default"/>
      </w:rPr>
    </w:lvl>
  </w:abstractNum>
  <w:abstractNum w:abstractNumId="10" w15:restartNumberingAfterBreak="0">
    <w:nsid w:val="414A64C6"/>
    <w:multiLevelType w:val="hybridMultilevel"/>
    <w:tmpl w:val="4678006C"/>
    <w:lvl w:ilvl="0" w:tplc="1062BCD8">
      <w:start w:val="1"/>
      <w:numFmt w:val="decimal"/>
      <w:lvlText w:val="%1."/>
      <w:lvlJc w:val="left"/>
      <w:pPr>
        <w:ind w:left="720" w:hanging="360"/>
      </w:pPr>
      <w:rPr>
        <w:rFonts w:hint="default"/>
        <w:w w:val="110"/>
        <w:sz w:val="33"/>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2FF0250"/>
    <w:multiLevelType w:val="hybridMultilevel"/>
    <w:tmpl w:val="F9CCB7C0"/>
    <w:lvl w:ilvl="0" w:tplc="1B642244">
      <w:start w:val="1"/>
      <w:numFmt w:val="decimal"/>
      <w:lvlText w:val="%1."/>
      <w:lvlJc w:val="left"/>
      <w:pPr>
        <w:ind w:left="720" w:hanging="360"/>
      </w:pPr>
      <w:rPr>
        <w:rFonts w:hint="default"/>
        <w:w w:val="110"/>
        <w:sz w:val="33"/>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0E2268C"/>
    <w:multiLevelType w:val="hybridMultilevel"/>
    <w:tmpl w:val="18028342"/>
    <w:lvl w:ilvl="0" w:tplc="106689EA">
      <w:start w:val="1"/>
      <w:numFmt w:val="decimal"/>
      <w:lvlText w:val="%1."/>
      <w:lvlJc w:val="left"/>
      <w:pPr>
        <w:ind w:left="514" w:hanging="230"/>
      </w:pPr>
      <w:rPr>
        <w:rFonts w:hint="default"/>
        <w:w w:val="104"/>
      </w:rPr>
    </w:lvl>
    <w:lvl w:ilvl="1" w:tplc="5C70D1F8">
      <w:numFmt w:val="bullet"/>
      <w:lvlText w:val="•"/>
      <w:lvlJc w:val="left"/>
      <w:pPr>
        <w:ind w:left="1059" w:hanging="230"/>
      </w:pPr>
      <w:rPr>
        <w:rFonts w:hint="default"/>
      </w:rPr>
    </w:lvl>
    <w:lvl w:ilvl="2" w:tplc="9898911C">
      <w:numFmt w:val="bullet"/>
      <w:lvlText w:val="•"/>
      <w:lvlJc w:val="left"/>
      <w:pPr>
        <w:ind w:left="1610" w:hanging="230"/>
      </w:pPr>
      <w:rPr>
        <w:rFonts w:hint="default"/>
      </w:rPr>
    </w:lvl>
    <w:lvl w:ilvl="3" w:tplc="690ED4C6">
      <w:numFmt w:val="bullet"/>
      <w:lvlText w:val="•"/>
      <w:lvlJc w:val="left"/>
      <w:pPr>
        <w:ind w:left="2161" w:hanging="230"/>
      </w:pPr>
      <w:rPr>
        <w:rFonts w:hint="default"/>
      </w:rPr>
    </w:lvl>
    <w:lvl w:ilvl="4" w:tplc="6B9CCC4A">
      <w:numFmt w:val="bullet"/>
      <w:lvlText w:val="•"/>
      <w:lvlJc w:val="left"/>
      <w:pPr>
        <w:ind w:left="2711" w:hanging="230"/>
      </w:pPr>
      <w:rPr>
        <w:rFonts w:hint="default"/>
      </w:rPr>
    </w:lvl>
    <w:lvl w:ilvl="5" w:tplc="C6DA4870">
      <w:numFmt w:val="bullet"/>
      <w:lvlText w:val="•"/>
      <w:lvlJc w:val="left"/>
      <w:pPr>
        <w:ind w:left="3262" w:hanging="230"/>
      </w:pPr>
      <w:rPr>
        <w:rFonts w:hint="default"/>
      </w:rPr>
    </w:lvl>
    <w:lvl w:ilvl="6" w:tplc="47B20152">
      <w:numFmt w:val="bullet"/>
      <w:lvlText w:val="•"/>
      <w:lvlJc w:val="left"/>
      <w:pPr>
        <w:ind w:left="3813" w:hanging="230"/>
      </w:pPr>
      <w:rPr>
        <w:rFonts w:hint="default"/>
      </w:rPr>
    </w:lvl>
    <w:lvl w:ilvl="7" w:tplc="26FE483A">
      <w:numFmt w:val="bullet"/>
      <w:lvlText w:val="•"/>
      <w:lvlJc w:val="left"/>
      <w:pPr>
        <w:ind w:left="4364" w:hanging="230"/>
      </w:pPr>
      <w:rPr>
        <w:rFonts w:hint="default"/>
      </w:rPr>
    </w:lvl>
    <w:lvl w:ilvl="8" w:tplc="6F8255A0">
      <w:numFmt w:val="bullet"/>
      <w:lvlText w:val="•"/>
      <w:lvlJc w:val="left"/>
      <w:pPr>
        <w:ind w:left="4914" w:hanging="230"/>
      </w:pPr>
      <w:rPr>
        <w:rFonts w:hint="default"/>
      </w:rPr>
    </w:lvl>
  </w:abstractNum>
  <w:abstractNum w:abstractNumId="13" w15:restartNumberingAfterBreak="0">
    <w:nsid w:val="516D0961"/>
    <w:multiLevelType w:val="hybridMultilevel"/>
    <w:tmpl w:val="EC0C5002"/>
    <w:lvl w:ilvl="0" w:tplc="E6BEB4A4">
      <w:start w:val="1"/>
      <w:numFmt w:val="decimal"/>
      <w:lvlText w:val="%1."/>
      <w:lvlJc w:val="left"/>
      <w:pPr>
        <w:ind w:left="380" w:hanging="253"/>
      </w:pPr>
      <w:rPr>
        <w:rFonts w:hint="default"/>
        <w:b/>
        <w:bCs/>
        <w:w w:val="108"/>
      </w:rPr>
    </w:lvl>
    <w:lvl w:ilvl="1" w:tplc="7B0C0F2E">
      <w:numFmt w:val="bullet"/>
      <w:lvlText w:val="•"/>
      <w:lvlJc w:val="left"/>
      <w:pPr>
        <w:ind w:left="1364" w:hanging="253"/>
      </w:pPr>
      <w:rPr>
        <w:rFonts w:hint="default"/>
      </w:rPr>
    </w:lvl>
    <w:lvl w:ilvl="2" w:tplc="B218BC78">
      <w:numFmt w:val="bullet"/>
      <w:lvlText w:val="•"/>
      <w:lvlJc w:val="left"/>
      <w:pPr>
        <w:ind w:left="2348" w:hanging="253"/>
      </w:pPr>
      <w:rPr>
        <w:rFonts w:hint="default"/>
      </w:rPr>
    </w:lvl>
    <w:lvl w:ilvl="3" w:tplc="BC80319A">
      <w:numFmt w:val="bullet"/>
      <w:lvlText w:val="•"/>
      <w:lvlJc w:val="left"/>
      <w:pPr>
        <w:ind w:left="3332" w:hanging="253"/>
      </w:pPr>
      <w:rPr>
        <w:rFonts w:hint="default"/>
      </w:rPr>
    </w:lvl>
    <w:lvl w:ilvl="4" w:tplc="38627F28">
      <w:numFmt w:val="bullet"/>
      <w:lvlText w:val="•"/>
      <w:lvlJc w:val="left"/>
      <w:pPr>
        <w:ind w:left="4316" w:hanging="253"/>
      </w:pPr>
      <w:rPr>
        <w:rFonts w:hint="default"/>
      </w:rPr>
    </w:lvl>
    <w:lvl w:ilvl="5" w:tplc="A9989C42">
      <w:numFmt w:val="bullet"/>
      <w:lvlText w:val="•"/>
      <w:lvlJc w:val="left"/>
      <w:pPr>
        <w:ind w:left="5300" w:hanging="253"/>
      </w:pPr>
      <w:rPr>
        <w:rFonts w:hint="default"/>
      </w:rPr>
    </w:lvl>
    <w:lvl w:ilvl="6" w:tplc="30EAD234">
      <w:numFmt w:val="bullet"/>
      <w:lvlText w:val="•"/>
      <w:lvlJc w:val="left"/>
      <w:pPr>
        <w:ind w:left="6284" w:hanging="253"/>
      </w:pPr>
      <w:rPr>
        <w:rFonts w:hint="default"/>
      </w:rPr>
    </w:lvl>
    <w:lvl w:ilvl="7" w:tplc="AC36408E">
      <w:numFmt w:val="bullet"/>
      <w:lvlText w:val="•"/>
      <w:lvlJc w:val="left"/>
      <w:pPr>
        <w:ind w:left="7268" w:hanging="253"/>
      </w:pPr>
      <w:rPr>
        <w:rFonts w:hint="default"/>
      </w:rPr>
    </w:lvl>
    <w:lvl w:ilvl="8" w:tplc="EFD8B3E2">
      <w:numFmt w:val="bullet"/>
      <w:lvlText w:val="•"/>
      <w:lvlJc w:val="left"/>
      <w:pPr>
        <w:ind w:left="8252" w:hanging="253"/>
      </w:pPr>
      <w:rPr>
        <w:rFonts w:hint="default"/>
      </w:rPr>
    </w:lvl>
  </w:abstractNum>
  <w:abstractNum w:abstractNumId="14" w15:restartNumberingAfterBreak="0">
    <w:nsid w:val="52124A79"/>
    <w:multiLevelType w:val="hybridMultilevel"/>
    <w:tmpl w:val="9D60D40A"/>
    <w:lvl w:ilvl="0" w:tplc="357644C6">
      <w:numFmt w:val="bullet"/>
      <w:lvlText w:val="-"/>
      <w:lvlJc w:val="left"/>
      <w:pPr>
        <w:ind w:left="847" w:hanging="121"/>
      </w:pPr>
      <w:rPr>
        <w:rFonts w:ascii="Arial" w:eastAsia="Arial" w:hAnsi="Arial" w:cs="Arial" w:hint="default"/>
        <w:w w:val="99"/>
        <w:sz w:val="19"/>
        <w:szCs w:val="19"/>
      </w:rPr>
    </w:lvl>
    <w:lvl w:ilvl="1" w:tplc="CC44E602">
      <w:numFmt w:val="bullet"/>
      <w:lvlText w:val="•"/>
      <w:lvlJc w:val="left"/>
      <w:pPr>
        <w:ind w:left="1483" w:hanging="121"/>
      </w:pPr>
      <w:rPr>
        <w:rFonts w:hint="default"/>
      </w:rPr>
    </w:lvl>
    <w:lvl w:ilvl="2" w:tplc="8F264124">
      <w:numFmt w:val="bullet"/>
      <w:lvlText w:val="•"/>
      <w:lvlJc w:val="left"/>
      <w:pPr>
        <w:ind w:left="2126" w:hanging="121"/>
      </w:pPr>
      <w:rPr>
        <w:rFonts w:hint="default"/>
      </w:rPr>
    </w:lvl>
    <w:lvl w:ilvl="3" w:tplc="63E26B7A">
      <w:numFmt w:val="bullet"/>
      <w:lvlText w:val="•"/>
      <w:lvlJc w:val="left"/>
      <w:pPr>
        <w:ind w:left="2769" w:hanging="121"/>
      </w:pPr>
      <w:rPr>
        <w:rFonts w:hint="default"/>
      </w:rPr>
    </w:lvl>
    <w:lvl w:ilvl="4" w:tplc="9EF49BDA">
      <w:numFmt w:val="bullet"/>
      <w:lvlText w:val="•"/>
      <w:lvlJc w:val="left"/>
      <w:pPr>
        <w:ind w:left="3412" w:hanging="121"/>
      </w:pPr>
      <w:rPr>
        <w:rFonts w:hint="default"/>
      </w:rPr>
    </w:lvl>
    <w:lvl w:ilvl="5" w:tplc="70B6570E">
      <w:numFmt w:val="bullet"/>
      <w:lvlText w:val="•"/>
      <w:lvlJc w:val="left"/>
      <w:pPr>
        <w:ind w:left="4055" w:hanging="121"/>
      </w:pPr>
      <w:rPr>
        <w:rFonts w:hint="default"/>
      </w:rPr>
    </w:lvl>
    <w:lvl w:ilvl="6" w:tplc="32845658">
      <w:numFmt w:val="bullet"/>
      <w:lvlText w:val="•"/>
      <w:lvlJc w:val="left"/>
      <w:pPr>
        <w:ind w:left="4698" w:hanging="121"/>
      </w:pPr>
      <w:rPr>
        <w:rFonts w:hint="default"/>
      </w:rPr>
    </w:lvl>
    <w:lvl w:ilvl="7" w:tplc="FEBCF906">
      <w:numFmt w:val="bullet"/>
      <w:lvlText w:val="•"/>
      <w:lvlJc w:val="left"/>
      <w:pPr>
        <w:ind w:left="5341" w:hanging="121"/>
      </w:pPr>
      <w:rPr>
        <w:rFonts w:hint="default"/>
      </w:rPr>
    </w:lvl>
    <w:lvl w:ilvl="8" w:tplc="F10C2412">
      <w:numFmt w:val="bullet"/>
      <w:lvlText w:val="•"/>
      <w:lvlJc w:val="left"/>
      <w:pPr>
        <w:ind w:left="5984" w:hanging="121"/>
      </w:pPr>
      <w:rPr>
        <w:rFonts w:hint="default"/>
      </w:rPr>
    </w:lvl>
  </w:abstractNum>
  <w:abstractNum w:abstractNumId="15" w15:restartNumberingAfterBreak="0">
    <w:nsid w:val="5C1E3BB2"/>
    <w:multiLevelType w:val="hybridMultilevel"/>
    <w:tmpl w:val="F3AA6D28"/>
    <w:lvl w:ilvl="0" w:tplc="A280A70C">
      <w:start w:val="1"/>
      <w:numFmt w:val="decimal"/>
      <w:lvlText w:val="%1."/>
      <w:lvlJc w:val="left"/>
      <w:pPr>
        <w:ind w:left="567" w:hanging="360"/>
      </w:pPr>
      <w:rPr>
        <w:rFonts w:ascii="Times New Roman" w:hint="default"/>
        <w:w w:val="110"/>
        <w:sz w:val="22"/>
      </w:rPr>
    </w:lvl>
    <w:lvl w:ilvl="1" w:tplc="08070019" w:tentative="1">
      <w:start w:val="1"/>
      <w:numFmt w:val="lowerLetter"/>
      <w:lvlText w:val="%2."/>
      <w:lvlJc w:val="left"/>
      <w:pPr>
        <w:ind w:left="1287" w:hanging="360"/>
      </w:pPr>
    </w:lvl>
    <w:lvl w:ilvl="2" w:tplc="0807001B" w:tentative="1">
      <w:start w:val="1"/>
      <w:numFmt w:val="lowerRoman"/>
      <w:lvlText w:val="%3."/>
      <w:lvlJc w:val="right"/>
      <w:pPr>
        <w:ind w:left="2007" w:hanging="180"/>
      </w:pPr>
    </w:lvl>
    <w:lvl w:ilvl="3" w:tplc="0807000F" w:tentative="1">
      <w:start w:val="1"/>
      <w:numFmt w:val="decimal"/>
      <w:lvlText w:val="%4."/>
      <w:lvlJc w:val="left"/>
      <w:pPr>
        <w:ind w:left="2727" w:hanging="360"/>
      </w:pPr>
    </w:lvl>
    <w:lvl w:ilvl="4" w:tplc="08070019" w:tentative="1">
      <w:start w:val="1"/>
      <w:numFmt w:val="lowerLetter"/>
      <w:lvlText w:val="%5."/>
      <w:lvlJc w:val="left"/>
      <w:pPr>
        <w:ind w:left="3447" w:hanging="360"/>
      </w:pPr>
    </w:lvl>
    <w:lvl w:ilvl="5" w:tplc="0807001B" w:tentative="1">
      <w:start w:val="1"/>
      <w:numFmt w:val="lowerRoman"/>
      <w:lvlText w:val="%6."/>
      <w:lvlJc w:val="right"/>
      <w:pPr>
        <w:ind w:left="4167" w:hanging="180"/>
      </w:pPr>
    </w:lvl>
    <w:lvl w:ilvl="6" w:tplc="0807000F" w:tentative="1">
      <w:start w:val="1"/>
      <w:numFmt w:val="decimal"/>
      <w:lvlText w:val="%7."/>
      <w:lvlJc w:val="left"/>
      <w:pPr>
        <w:ind w:left="4887" w:hanging="360"/>
      </w:pPr>
    </w:lvl>
    <w:lvl w:ilvl="7" w:tplc="08070019" w:tentative="1">
      <w:start w:val="1"/>
      <w:numFmt w:val="lowerLetter"/>
      <w:lvlText w:val="%8."/>
      <w:lvlJc w:val="left"/>
      <w:pPr>
        <w:ind w:left="5607" w:hanging="360"/>
      </w:pPr>
    </w:lvl>
    <w:lvl w:ilvl="8" w:tplc="0807001B" w:tentative="1">
      <w:start w:val="1"/>
      <w:numFmt w:val="lowerRoman"/>
      <w:lvlText w:val="%9."/>
      <w:lvlJc w:val="right"/>
      <w:pPr>
        <w:ind w:left="6327" w:hanging="180"/>
      </w:pPr>
    </w:lvl>
  </w:abstractNum>
  <w:abstractNum w:abstractNumId="16" w15:restartNumberingAfterBreak="0">
    <w:nsid w:val="5D7112BD"/>
    <w:multiLevelType w:val="hybridMultilevel"/>
    <w:tmpl w:val="3402AA5A"/>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7AA57061"/>
    <w:multiLevelType w:val="hybridMultilevel"/>
    <w:tmpl w:val="3FFC05A0"/>
    <w:lvl w:ilvl="0" w:tplc="89BEC550">
      <w:start w:val="1"/>
      <w:numFmt w:val="decimal"/>
      <w:lvlText w:val="%1."/>
      <w:lvlJc w:val="left"/>
      <w:pPr>
        <w:ind w:left="482" w:hanging="360"/>
      </w:pPr>
      <w:rPr>
        <w:rFonts w:hint="default"/>
        <w:w w:val="110"/>
        <w:u w:val="single"/>
      </w:rPr>
    </w:lvl>
    <w:lvl w:ilvl="1" w:tplc="08070019" w:tentative="1">
      <w:start w:val="1"/>
      <w:numFmt w:val="lowerLetter"/>
      <w:lvlText w:val="%2."/>
      <w:lvlJc w:val="left"/>
      <w:pPr>
        <w:ind w:left="1202" w:hanging="360"/>
      </w:pPr>
    </w:lvl>
    <w:lvl w:ilvl="2" w:tplc="0807001B" w:tentative="1">
      <w:start w:val="1"/>
      <w:numFmt w:val="lowerRoman"/>
      <w:lvlText w:val="%3."/>
      <w:lvlJc w:val="right"/>
      <w:pPr>
        <w:ind w:left="1922" w:hanging="180"/>
      </w:pPr>
    </w:lvl>
    <w:lvl w:ilvl="3" w:tplc="0807000F" w:tentative="1">
      <w:start w:val="1"/>
      <w:numFmt w:val="decimal"/>
      <w:lvlText w:val="%4."/>
      <w:lvlJc w:val="left"/>
      <w:pPr>
        <w:ind w:left="2642" w:hanging="360"/>
      </w:pPr>
    </w:lvl>
    <w:lvl w:ilvl="4" w:tplc="08070019" w:tentative="1">
      <w:start w:val="1"/>
      <w:numFmt w:val="lowerLetter"/>
      <w:lvlText w:val="%5."/>
      <w:lvlJc w:val="left"/>
      <w:pPr>
        <w:ind w:left="3362" w:hanging="360"/>
      </w:pPr>
    </w:lvl>
    <w:lvl w:ilvl="5" w:tplc="0807001B" w:tentative="1">
      <w:start w:val="1"/>
      <w:numFmt w:val="lowerRoman"/>
      <w:lvlText w:val="%6."/>
      <w:lvlJc w:val="right"/>
      <w:pPr>
        <w:ind w:left="4082" w:hanging="180"/>
      </w:pPr>
    </w:lvl>
    <w:lvl w:ilvl="6" w:tplc="0807000F" w:tentative="1">
      <w:start w:val="1"/>
      <w:numFmt w:val="decimal"/>
      <w:lvlText w:val="%7."/>
      <w:lvlJc w:val="left"/>
      <w:pPr>
        <w:ind w:left="4802" w:hanging="360"/>
      </w:pPr>
    </w:lvl>
    <w:lvl w:ilvl="7" w:tplc="08070019" w:tentative="1">
      <w:start w:val="1"/>
      <w:numFmt w:val="lowerLetter"/>
      <w:lvlText w:val="%8."/>
      <w:lvlJc w:val="left"/>
      <w:pPr>
        <w:ind w:left="5522" w:hanging="360"/>
      </w:pPr>
    </w:lvl>
    <w:lvl w:ilvl="8" w:tplc="0807001B" w:tentative="1">
      <w:start w:val="1"/>
      <w:numFmt w:val="lowerRoman"/>
      <w:lvlText w:val="%9."/>
      <w:lvlJc w:val="right"/>
      <w:pPr>
        <w:ind w:left="6242" w:hanging="180"/>
      </w:pPr>
    </w:lvl>
  </w:abstractNum>
  <w:num w:numId="1">
    <w:abstractNumId w:val="13"/>
  </w:num>
  <w:num w:numId="2">
    <w:abstractNumId w:val="9"/>
  </w:num>
  <w:num w:numId="3">
    <w:abstractNumId w:val="6"/>
  </w:num>
  <w:num w:numId="4">
    <w:abstractNumId w:val="3"/>
  </w:num>
  <w:num w:numId="5">
    <w:abstractNumId w:val="12"/>
  </w:num>
  <w:num w:numId="6">
    <w:abstractNumId w:val="5"/>
  </w:num>
  <w:num w:numId="7">
    <w:abstractNumId w:val="14"/>
  </w:num>
  <w:num w:numId="8">
    <w:abstractNumId w:val="1"/>
  </w:num>
  <w:num w:numId="9">
    <w:abstractNumId w:val="4"/>
  </w:num>
  <w:num w:numId="10">
    <w:abstractNumId w:val="7"/>
  </w:num>
  <w:num w:numId="11">
    <w:abstractNumId w:val="11"/>
  </w:num>
  <w:num w:numId="12">
    <w:abstractNumId w:val="2"/>
  </w:num>
  <w:num w:numId="13">
    <w:abstractNumId w:val="10"/>
  </w:num>
  <w:num w:numId="14">
    <w:abstractNumId w:val="17"/>
  </w:num>
  <w:num w:numId="15">
    <w:abstractNumId w:val="16"/>
  </w:num>
  <w:num w:numId="16">
    <w:abstractNumId w:val="0"/>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autoHyphenation/>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97C38"/>
    <w:rsid w:val="00035687"/>
    <w:rsid w:val="0005585B"/>
    <w:rsid w:val="000C780E"/>
    <w:rsid w:val="000D057F"/>
    <w:rsid w:val="000E48A9"/>
    <w:rsid w:val="00142BE3"/>
    <w:rsid w:val="00152158"/>
    <w:rsid w:val="002E6E88"/>
    <w:rsid w:val="00322898"/>
    <w:rsid w:val="00351B1B"/>
    <w:rsid w:val="00477900"/>
    <w:rsid w:val="004826B3"/>
    <w:rsid w:val="004F2F26"/>
    <w:rsid w:val="00524718"/>
    <w:rsid w:val="005821E5"/>
    <w:rsid w:val="005E3367"/>
    <w:rsid w:val="007825E0"/>
    <w:rsid w:val="00783A62"/>
    <w:rsid w:val="00803D3E"/>
    <w:rsid w:val="0094278F"/>
    <w:rsid w:val="00980576"/>
    <w:rsid w:val="009E3D5B"/>
    <w:rsid w:val="00BF66AD"/>
    <w:rsid w:val="00C5483D"/>
    <w:rsid w:val="00C83AE9"/>
    <w:rsid w:val="00CC7BB1"/>
    <w:rsid w:val="00E04BE9"/>
    <w:rsid w:val="00E4324C"/>
    <w:rsid w:val="00E97C38"/>
    <w:rsid w:val="00EB5370"/>
    <w:rsid w:val="00EB7C2C"/>
    <w:rsid w:val="00EF6CDB"/>
    <w:rsid w:val="00F27DFC"/>
    <w:rsid w:val="00FD50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1141F88E"/>
  <w15:docId w15:val="{16805498-396A-4ABB-98F4-96CD25D8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line="724" w:lineRule="exact"/>
      <w:ind w:right="1235"/>
      <w:jc w:val="center"/>
      <w:outlineLvl w:val="0"/>
    </w:pPr>
    <w:rPr>
      <w:rFonts w:ascii="Arial" w:eastAsia="Arial" w:hAnsi="Arial" w:cs="Arial"/>
      <w:sz w:val="64"/>
      <w:szCs w:val="64"/>
    </w:rPr>
  </w:style>
  <w:style w:type="paragraph" w:styleId="berschrift2">
    <w:name w:val="heading 2"/>
    <w:basedOn w:val="Standard"/>
    <w:uiPriority w:val="1"/>
    <w:qFormat/>
    <w:pPr>
      <w:spacing w:before="85"/>
      <w:ind w:left="104"/>
      <w:outlineLvl w:val="1"/>
    </w:pPr>
    <w:rPr>
      <w:b/>
      <w:bCs/>
      <w:sz w:val="37"/>
      <w:szCs w:val="37"/>
    </w:rPr>
  </w:style>
  <w:style w:type="paragraph" w:styleId="berschrift3">
    <w:name w:val="heading 3"/>
    <w:basedOn w:val="Standard"/>
    <w:uiPriority w:val="1"/>
    <w:qFormat/>
    <w:pPr>
      <w:spacing w:before="84"/>
      <w:ind w:left="125"/>
      <w:outlineLvl w:val="2"/>
    </w:pPr>
    <w:rPr>
      <w:b/>
      <w:bCs/>
      <w:sz w:val="36"/>
      <w:szCs w:val="36"/>
    </w:rPr>
  </w:style>
  <w:style w:type="paragraph" w:styleId="berschrift4">
    <w:name w:val="heading 4"/>
    <w:basedOn w:val="Standard"/>
    <w:uiPriority w:val="1"/>
    <w:qFormat/>
    <w:pPr>
      <w:spacing w:before="1"/>
      <w:ind w:left="449" w:hanging="355"/>
      <w:outlineLvl w:val="3"/>
    </w:pPr>
    <w:rPr>
      <w:sz w:val="33"/>
      <w:szCs w:val="33"/>
    </w:rPr>
  </w:style>
  <w:style w:type="paragraph" w:styleId="berschrift5">
    <w:name w:val="heading 5"/>
    <w:basedOn w:val="Standard"/>
    <w:uiPriority w:val="1"/>
    <w:qFormat/>
    <w:pPr>
      <w:ind w:left="147"/>
      <w:outlineLvl w:val="4"/>
    </w:pPr>
    <w:rPr>
      <w:sz w:val="31"/>
      <w:szCs w:val="31"/>
    </w:rPr>
  </w:style>
  <w:style w:type="paragraph" w:styleId="berschrift6">
    <w:name w:val="heading 6"/>
    <w:basedOn w:val="Standard"/>
    <w:uiPriority w:val="1"/>
    <w:qFormat/>
    <w:pPr>
      <w:ind w:left="380" w:hanging="253"/>
      <w:outlineLvl w:val="5"/>
    </w:pPr>
    <w:rPr>
      <w:b/>
      <w:bCs/>
      <w:sz w:val="25"/>
      <w:szCs w:val="25"/>
    </w:rPr>
  </w:style>
  <w:style w:type="paragraph" w:styleId="berschrift7">
    <w:name w:val="heading 7"/>
    <w:basedOn w:val="Standard"/>
    <w:uiPriority w:val="1"/>
    <w:qFormat/>
    <w:pPr>
      <w:spacing w:line="283" w:lineRule="exact"/>
      <w:ind w:left="130"/>
      <w:outlineLvl w:val="6"/>
    </w:pPr>
    <w:rPr>
      <w:sz w:val="25"/>
      <w:szCs w:val="25"/>
    </w:rPr>
  </w:style>
  <w:style w:type="paragraph" w:styleId="berschrift8">
    <w:name w:val="heading 8"/>
    <w:basedOn w:val="Standard"/>
    <w:uiPriority w:val="1"/>
    <w:qFormat/>
    <w:pPr>
      <w:ind w:left="119"/>
      <w:outlineLvl w:val="7"/>
    </w:pPr>
    <w:rPr>
      <w:i/>
      <w:sz w:val="24"/>
      <w:szCs w:val="24"/>
    </w:rPr>
  </w:style>
  <w:style w:type="paragraph" w:styleId="berschrift9">
    <w:name w:val="heading 9"/>
    <w:basedOn w:val="Standard"/>
    <w:uiPriority w:val="1"/>
    <w:qFormat/>
    <w:pPr>
      <w:spacing w:before="59"/>
      <w:ind w:left="119"/>
      <w:outlineLvl w:val="8"/>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spacing w:before="107"/>
      <w:ind w:left="327" w:hanging="215"/>
    </w:pPr>
  </w:style>
  <w:style w:type="paragraph" w:customStyle="1" w:styleId="TableParagraph">
    <w:name w:val="Table Paragraph"/>
    <w:basedOn w:val="Standard"/>
    <w:uiPriority w:val="1"/>
    <w:qFormat/>
    <w:pPr>
      <w:spacing w:before="35"/>
      <w:ind w:left="74"/>
    </w:pPr>
  </w:style>
  <w:style w:type="paragraph" w:styleId="Sprechblasentext">
    <w:name w:val="Balloon Text"/>
    <w:basedOn w:val="Standard"/>
    <w:link w:val="SprechblasentextZchn"/>
    <w:uiPriority w:val="99"/>
    <w:semiHidden/>
    <w:unhideWhenUsed/>
    <w:rsid w:val="000356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56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2192</Words>
  <Characters>13811</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7</cp:revision>
  <cp:lastPrinted>2019-03-05T13:25:00Z</cp:lastPrinted>
  <dcterms:created xsi:type="dcterms:W3CDTF">2019-01-28T15:32:00Z</dcterms:created>
  <dcterms:modified xsi:type="dcterms:W3CDTF">2019-10-23T16:01:00Z</dcterms:modified>
</cp:coreProperties>
</file>