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3BE" w:rsidRPr="00667A21" w:rsidRDefault="00667A21" w:rsidP="00667A21">
      <w:pPr>
        <w:pStyle w:val="berschrift2"/>
        <w:rPr>
          <w:rFonts w:ascii="Century Gothic" w:hAnsi="Century Gothic"/>
        </w:rPr>
      </w:pPr>
      <w:bookmarkStart w:id="0" w:name="_GoBack"/>
      <w:bookmarkEnd w:id="0"/>
      <w:r w:rsidRPr="00667A21">
        <w:rPr>
          <w:rFonts w:ascii="Century Gothic" w:hAnsi="Century Gothic"/>
        </w:rPr>
        <w:t xml:space="preserve">Offene und </w:t>
      </w:r>
      <w:r>
        <w:rPr>
          <w:rFonts w:ascii="Century Gothic" w:hAnsi="Century Gothic"/>
        </w:rPr>
        <w:t>zeitgemässe</w:t>
      </w:r>
      <w:r w:rsidRPr="00667A21">
        <w:rPr>
          <w:rFonts w:ascii="Century Gothic" w:hAnsi="Century Gothic"/>
        </w:rPr>
        <w:t xml:space="preserve"> Kirche</w:t>
      </w:r>
    </w:p>
    <w:p w:rsidR="00667A21" w:rsidRPr="00191B89" w:rsidRDefault="00667A21" w:rsidP="00667A21">
      <w:pPr>
        <w:pStyle w:val="StandardWeb"/>
        <w:rPr>
          <w:rFonts w:ascii="Century Gothic" w:hAnsi="Century Gothic"/>
          <w:sz w:val="24"/>
          <w:szCs w:val="24"/>
        </w:rPr>
      </w:pPr>
      <w:r w:rsidRPr="00191B89">
        <w:rPr>
          <w:rFonts w:ascii="Century Gothic" w:hAnsi="Century Gothic"/>
          <w:sz w:val="24"/>
          <w:szCs w:val="24"/>
        </w:rPr>
        <w:t>7.1 Alle von der Kirche, das heisst von uns, geforderte Offenheit gründet in der Offenheit Go</w:t>
      </w:r>
      <w:r w:rsidRPr="00191B89">
        <w:rPr>
          <w:rFonts w:ascii="Century Gothic" w:hAnsi="Century Gothic"/>
          <w:sz w:val="24"/>
          <w:szCs w:val="24"/>
        </w:rPr>
        <w:t>t</w:t>
      </w:r>
      <w:r w:rsidRPr="00191B89">
        <w:rPr>
          <w:rFonts w:ascii="Century Gothic" w:hAnsi="Century Gothic"/>
          <w:sz w:val="24"/>
          <w:szCs w:val="24"/>
        </w:rPr>
        <w:t>tes für den Menschen, wie sie sich in Jesus Christus gezeigt hat. Offenheit und Treue zu Gott zeigen sich in einer grossen Offenheit für die Welt. Darum gehört zur offenen Kirche die Berei</w:t>
      </w:r>
      <w:r w:rsidRPr="00191B89">
        <w:rPr>
          <w:rFonts w:ascii="Century Gothic" w:hAnsi="Century Gothic"/>
          <w:sz w:val="24"/>
          <w:szCs w:val="24"/>
        </w:rPr>
        <w:t>t</w:t>
      </w:r>
      <w:r w:rsidRPr="00191B89">
        <w:rPr>
          <w:rFonts w:ascii="Century Gothic" w:hAnsi="Century Gothic"/>
          <w:sz w:val="24"/>
          <w:szCs w:val="24"/>
        </w:rPr>
        <w:t>schaft zu hören, "was der Geist zu den Gemeinden spricht", und das B</w:t>
      </w:r>
      <w:r w:rsidRPr="00191B89">
        <w:rPr>
          <w:rFonts w:ascii="Century Gothic" w:hAnsi="Century Gothic"/>
          <w:sz w:val="24"/>
          <w:szCs w:val="24"/>
        </w:rPr>
        <w:t>e</w:t>
      </w:r>
      <w:r w:rsidRPr="00191B89">
        <w:rPr>
          <w:rFonts w:ascii="Century Gothic" w:hAnsi="Century Gothic"/>
          <w:sz w:val="24"/>
          <w:szCs w:val="24"/>
        </w:rPr>
        <w:t>wusstsein, "dass Gottes Geist weht, wo er will". Eine solche Kirche sucht die Zeichen der Zeit zu erkennen und darin den Anspruch Gottes zu hören.</w:t>
      </w:r>
    </w:p>
    <w:p w:rsidR="00667A21" w:rsidRPr="00191B89" w:rsidRDefault="00667A21" w:rsidP="00667A21">
      <w:pPr>
        <w:pStyle w:val="StandardWeb"/>
        <w:rPr>
          <w:rFonts w:ascii="Century Gothic" w:hAnsi="Century Gothic"/>
          <w:sz w:val="24"/>
          <w:szCs w:val="24"/>
        </w:rPr>
      </w:pPr>
      <w:r w:rsidRPr="00191B89">
        <w:rPr>
          <w:rFonts w:ascii="Century Gothic" w:hAnsi="Century Gothic"/>
          <w:sz w:val="24"/>
          <w:szCs w:val="24"/>
        </w:rPr>
        <w:t>7.2 Die Kirche kann daher ihre Sendung nicht wahrnehmen, wenn sie sich auf sich selber z</w:t>
      </w:r>
      <w:r w:rsidRPr="00191B89">
        <w:rPr>
          <w:rFonts w:ascii="Century Gothic" w:hAnsi="Century Gothic"/>
          <w:sz w:val="24"/>
          <w:szCs w:val="24"/>
        </w:rPr>
        <w:t>u</w:t>
      </w:r>
      <w:r w:rsidRPr="00191B89">
        <w:rPr>
          <w:rFonts w:ascii="Century Gothic" w:hAnsi="Century Gothic"/>
          <w:sz w:val="24"/>
          <w:szCs w:val="24"/>
        </w:rPr>
        <w:t>rückzieht und nur defensiv handelt (Ghetto-Mentalität). Sie hat die heutige Zeit mit ihren Fr</w:t>
      </w:r>
      <w:r w:rsidRPr="00191B89">
        <w:rPr>
          <w:rFonts w:ascii="Century Gothic" w:hAnsi="Century Gothic"/>
          <w:sz w:val="24"/>
          <w:szCs w:val="24"/>
        </w:rPr>
        <w:t>a</w:t>
      </w:r>
      <w:r w:rsidRPr="00191B89">
        <w:rPr>
          <w:rFonts w:ascii="Century Gothic" w:hAnsi="Century Gothic"/>
          <w:sz w:val="24"/>
          <w:szCs w:val="24"/>
        </w:rPr>
        <w:t>gen, Anliegen und Nöten ernst zu nehmen. Sie hat da zu sein für die suchenden Menschen; sie muss zusammenarbeiten mit allen "Menschen guten Willens", welcher g</w:t>
      </w:r>
      <w:r w:rsidRPr="00191B89">
        <w:rPr>
          <w:rFonts w:ascii="Century Gothic" w:hAnsi="Century Gothic"/>
          <w:sz w:val="24"/>
          <w:szCs w:val="24"/>
        </w:rPr>
        <w:t>e</w:t>
      </w:r>
      <w:r w:rsidRPr="00191B89">
        <w:rPr>
          <w:rFonts w:ascii="Century Gothic" w:hAnsi="Century Gothic"/>
          <w:sz w:val="24"/>
          <w:szCs w:val="24"/>
        </w:rPr>
        <w:t>sellschaftlichen, politischen und religiösen Gruppierung sie auch angehören.</w:t>
      </w:r>
    </w:p>
    <w:p w:rsidR="00191B89" w:rsidRPr="00191B89" w:rsidRDefault="00667A21" w:rsidP="00191B89">
      <w:pPr>
        <w:pStyle w:val="StandardWeb"/>
        <w:rPr>
          <w:rFonts w:ascii="Century Gothic" w:hAnsi="Century Gothic"/>
          <w:sz w:val="24"/>
          <w:szCs w:val="24"/>
        </w:rPr>
      </w:pPr>
      <w:r w:rsidRPr="00191B89">
        <w:rPr>
          <w:rFonts w:ascii="Century Gothic" w:hAnsi="Century Gothic"/>
          <w:sz w:val="24"/>
          <w:szCs w:val="24"/>
        </w:rPr>
        <w:t>7.3 Eine offene Kirche ist keine unkritische Kirche; in der Treue zu Jesus Christus ist sie offen und zugleich kritisch der Welt und sich selbst gegenüber. Sie hat den Meinungen und Trends der Welt im Geist des Evangeliums zu bege</w:t>
      </w:r>
      <w:r w:rsidRPr="00191B89">
        <w:rPr>
          <w:rFonts w:ascii="Century Gothic" w:hAnsi="Century Gothic"/>
          <w:sz w:val="24"/>
          <w:szCs w:val="24"/>
        </w:rPr>
        <w:t>g</w:t>
      </w:r>
      <w:r w:rsidRPr="00191B89">
        <w:rPr>
          <w:rFonts w:ascii="Century Gothic" w:hAnsi="Century Gothic"/>
          <w:sz w:val="24"/>
          <w:szCs w:val="24"/>
        </w:rPr>
        <w:t>nen</w:t>
      </w:r>
      <w:r w:rsidR="00CB194B">
        <w:rPr>
          <w:rFonts w:ascii="Century Gothic" w:hAnsi="Century Gothic"/>
          <w:sz w:val="24"/>
          <w:szCs w:val="24"/>
        </w:rPr>
        <w:t>.</w:t>
      </w:r>
    </w:p>
    <w:p w:rsidR="00191B89" w:rsidRPr="00191B89" w:rsidRDefault="00191B89" w:rsidP="00191B89">
      <w:pPr>
        <w:pStyle w:val="StandardWeb"/>
        <w:rPr>
          <w:rFonts w:ascii="Century Gothic" w:hAnsi="Century Gothic"/>
          <w:sz w:val="24"/>
          <w:szCs w:val="24"/>
        </w:rPr>
      </w:pPr>
      <w:r w:rsidRPr="00191B89">
        <w:rPr>
          <w:rFonts w:ascii="Century Gothic" w:hAnsi="Century Gothic"/>
          <w:sz w:val="24"/>
          <w:szCs w:val="24"/>
        </w:rPr>
        <w:t>7.7 Ängstlichkeit, Unbeweglichkeit oder auch vermeintliche Sicherheit können Hinderni</w:t>
      </w:r>
      <w:r w:rsidRPr="00191B89">
        <w:rPr>
          <w:rFonts w:ascii="Century Gothic" w:hAnsi="Century Gothic"/>
          <w:sz w:val="24"/>
          <w:szCs w:val="24"/>
        </w:rPr>
        <w:t>s</w:t>
      </w:r>
      <w:r w:rsidRPr="00191B89">
        <w:rPr>
          <w:rFonts w:ascii="Century Gothic" w:hAnsi="Century Gothic"/>
          <w:sz w:val="24"/>
          <w:szCs w:val="24"/>
        </w:rPr>
        <w:t>se für eine offene Kirche sein. Solche Hindernisse können nicht durch Resolutionen we</w:t>
      </w:r>
      <w:r w:rsidRPr="00191B89">
        <w:rPr>
          <w:rFonts w:ascii="Century Gothic" w:hAnsi="Century Gothic"/>
          <w:sz w:val="24"/>
          <w:szCs w:val="24"/>
        </w:rPr>
        <w:t>g</w:t>
      </w:r>
      <w:r w:rsidRPr="00191B89">
        <w:rPr>
          <w:rFonts w:ascii="Century Gothic" w:hAnsi="Century Gothic"/>
          <w:sz w:val="24"/>
          <w:szCs w:val="24"/>
        </w:rPr>
        <w:t>geschafft werden, sondern verlangen eine Veränderung des Bewusstseins.</w:t>
      </w:r>
    </w:p>
    <w:p w:rsidR="00192A64" w:rsidRPr="00581ABD" w:rsidRDefault="00192A64" w:rsidP="00192A64">
      <w:pPr>
        <w:pStyle w:val="StandardWeb"/>
        <w:spacing w:before="0" w:beforeAutospacing="0" w:after="120" w:afterAutospacing="0"/>
        <w:jc w:val="right"/>
        <w:rPr>
          <w:rFonts w:ascii="Century Gothic" w:hAnsi="Century Gothic"/>
          <w:i/>
          <w:sz w:val="24"/>
          <w:szCs w:val="24"/>
        </w:rPr>
      </w:pPr>
      <w:r w:rsidRPr="00581ABD">
        <w:rPr>
          <w:rFonts w:ascii="Century Gothic" w:hAnsi="Century Gothic"/>
          <w:i/>
          <w:sz w:val="24"/>
          <w:szCs w:val="24"/>
        </w:rPr>
        <w:t>Synode 72, Bistum Basel, Text 4: Kirche heute.</w:t>
      </w:r>
    </w:p>
    <w:p w:rsidR="00191B89" w:rsidRDefault="00191B89" w:rsidP="00667A21">
      <w:pPr>
        <w:pStyle w:val="StandardWeb"/>
        <w:rPr>
          <w:rFonts w:ascii="Century Gothic" w:hAnsi="Century Gothic"/>
          <w:sz w:val="24"/>
          <w:szCs w:val="24"/>
        </w:rPr>
      </w:pPr>
    </w:p>
    <w:p w:rsidR="00667A21" w:rsidRDefault="00667A21" w:rsidP="00667A21">
      <w:pPr>
        <w:pStyle w:val="StandardWeb"/>
        <w:rPr>
          <w:rFonts w:ascii="Century Gothic" w:hAnsi="Century Gothic"/>
          <w:sz w:val="24"/>
          <w:szCs w:val="24"/>
        </w:rPr>
      </w:pPr>
    </w:p>
    <w:p w:rsidR="00667A21" w:rsidRPr="00667A21" w:rsidRDefault="00667A21" w:rsidP="00667A21">
      <w:pPr>
        <w:pStyle w:val="StandardWeb"/>
        <w:rPr>
          <w:rFonts w:ascii="Century Gothic" w:hAnsi="Century Gothic"/>
          <w:i/>
          <w:sz w:val="24"/>
          <w:szCs w:val="24"/>
        </w:rPr>
      </w:pPr>
      <w:r w:rsidRPr="00667A21">
        <w:rPr>
          <w:rFonts w:ascii="Century Gothic" w:hAnsi="Century Gothic"/>
          <w:i/>
          <w:sz w:val="24"/>
          <w:szCs w:val="24"/>
        </w:rPr>
        <w:t>Gruppengespräch:</w:t>
      </w:r>
    </w:p>
    <w:p w:rsidR="00667A21" w:rsidRDefault="00667A21" w:rsidP="00667A21">
      <w:pPr>
        <w:pStyle w:val="StandardWeb"/>
        <w:numPr>
          <w:ilvl w:val="0"/>
          <w:numId w:val="19"/>
        </w:numPr>
        <w:rPr>
          <w:rFonts w:ascii="Century Gothic" w:hAnsi="Century Gothic"/>
          <w:sz w:val="24"/>
          <w:szCs w:val="24"/>
        </w:rPr>
      </w:pPr>
      <w:r>
        <w:rPr>
          <w:rFonts w:ascii="Century Gothic" w:hAnsi="Century Gothic"/>
          <w:sz w:val="24"/>
          <w:szCs w:val="24"/>
        </w:rPr>
        <w:t>Was wird hier über die Kirche gesagt?</w:t>
      </w:r>
    </w:p>
    <w:p w:rsidR="00667A21" w:rsidRDefault="00667A21" w:rsidP="00667A21">
      <w:pPr>
        <w:pStyle w:val="StandardWeb"/>
        <w:numPr>
          <w:ilvl w:val="0"/>
          <w:numId w:val="19"/>
        </w:numPr>
        <w:rPr>
          <w:rFonts w:ascii="Century Gothic" w:hAnsi="Century Gothic"/>
          <w:sz w:val="24"/>
          <w:szCs w:val="24"/>
        </w:rPr>
      </w:pPr>
      <w:r>
        <w:rPr>
          <w:rFonts w:ascii="Century Gothic" w:hAnsi="Century Gothic"/>
          <w:sz w:val="24"/>
          <w:szCs w:val="24"/>
        </w:rPr>
        <w:t>Wie nehmen Sie die Kirche und Ihre Pfarrei heute wahr? Entsprechen sie di</w:t>
      </w:r>
      <w:r>
        <w:rPr>
          <w:rFonts w:ascii="Century Gothic" w:hAnsi="Century Gothic"/>
          <w:sz w:val="24"/>
          <w:szCs w:val="24"/>
        </w:rPr>
        <w:t>e</w:t>
      </w:r>
      <w:r>
        <w:rPr>
          <w:rFonts w:ascii="Century Gothic" w:hAnsi="Century Gothic"/>
          <w:sz w:val="24"/>
          <w:szCs w:val="24"/>
        </w:rPr>
        <w:t>sen Grundsätzen der Synode 72?</w:t>
      </w:r>
    </w:p>
    <w:p w:rsidR="00667A21" w:rsidRPr="00667A21" w:rsidRDefault="00667A21" w:rsidP="00667A21">
      <w:pPr>
        <w:pStyle w:val="StandardWeb"/>
        <w:numPr>
          <w:ilvl w:val="0"/>
          <w:numId w:val="19"/>
        </w:numPr>
        <w:rPr>
          <w:rFonts w:ascii="Century Gothic" w:hAnsi="Century Gothic"/>
          <w:sz w:val="24"/>
          <w:szCs w:val="24"/>
        </w:rPr>
      </w:pPr>
      <w:r>
        <w:rPr>
          <w:rFonts w:ascii="Century Gothic" w:hAnsi="Century Gothic"/>
          <w:sz w:val="24"/>
          <w:szCs w:val="24"/>
        </w:rPr>
        <w:t>Wie stehen Sie selber zu diesen Grundsätzen?</w:t>
      </w:r>
    </w:p>
    <w:p w:rsidR="00667A21" w:rsidRPr="00667A21" w:rsidRDefault="00667A21" w:rsidP="00667A21">
      <w:pPr>
        <w:rPr>
          <w:rFonts w:ascii="Century Gothic" w:hAnsi="Century Gothic"/>
        </w:rPr>
      </w:pPr>
    </w:p>
    <w:sectPr w:rsidR="00667A21" w:rsidRPr="00667A2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388" w:rsidRDefault="00E81388">
      <w:pPr>
        <w:spacing w:before="0" w:after="0"/>
      </w:pPr>
      <w:r>
        <w:separator/>
      </w:r>
    </w:p>
  </w:endnote>
  <w:endnote w:type="continuationSeparator" w:id="0">
    <w:p w:rsidR="00E81388" w:rsidRDefault="00E813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WP Typ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heSans-Plain">
    <w:panose1 w:val="000B0500000000000000"/>
    <w:charset w:val="00"/>
    <w:family w:val="swiss"/>
    <w:notTrueType/>
    <w:pitch w:val="variable"/>
    <w:sig w:usb0="00000083" w:usb1="00000000" w:usb2="00000000" w:usb3="00000000" w:csb0="00000009"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7D" w:rsidRDefault="008C72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32A" w:rsidRPr="002B1A89" w:rsidRDefault="0001632A" w:rsidP="002B1A89">
    <w:pPr>
      <w:pStyle w:val="Fuzeile"/>
    </w:pPr>
    <w:r w:rsidRPr="002B1A89">
      <w:t>Kirche als Ort der Begegnung</w:t>
    </w:r>
    <w:r>
      <w:t xml:space="preserve"> / zwei</w:t>
    </w:r>
    <w:r w:rsidR="004118A5">
      <w:t>te Kurseinheit</w:t>
    </w:r>
    <w:r w:rsidR="004118A5">
      <w:tab/>
      <w:t>Arbeitsblatt A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7D" w:rsidRDefault="008C72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388" w:rsidRDefault="00E81388">
      <w:pPr>
        <w:spacing w:before="0" w:after="0"/>
      </w:pPr>
      <w:r>
        <w:separator/>
      </w:r>
    </w:p>
  </w:footnote>
  <w:footnote w:type="continuationSeparator" w:id="0">
    <w:p w:rsidR="00E81388" w:rsidRDefault="00E813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7D" w:rsidRDefault="008C72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32A" w:rsidRPr="005B5B9D" w:rsidRDefault="008C727D" w:rsidP="005B5B9D">
    <w:pPr>
      <w:pStyle w:val="Kopfzeile"/>
    </w:pPr>
    <w:r>
      <w:rPr>
        <w:rFonts w:ascii="Century Gothic" w:hAnsi="Century Gothic"/>
        <w:sz w:val="20"/>
      </w:rPr>
      <w:t xml:space="preserve">TBI – Theologische </w:t>
    </w:r>
    <w:r>
      <w:rPr>
        <w:rFonts w:ascii="Century Gothic" w:hAnsi="Century Gothic"/>
        <w:sz w:val="20"/>
      </w:rPr>
      <w:t>Grundbildung</w:t>
    </w:r>
    <w:r w:rsidR="005B5B9D">
      <w:rPr>
        <w:rFonts w:ascii="Century Gothic" w:hAnsi="Century Gothic"/>
        <w:sz w:val="20"/>
      </w:rPr>
      <w:tab/>
    </w:r>
    <w:r w:rsidR="005B5B9D">
      <w:rPr>
        <w:rFonts w:ascii="Century Gothic" w:hAnsi="Century Gothic"/>
        <w:sz w:val="20"/>
      </w:rPr>
      <w:tab/>
      <w:t>Gott und Welt verstehen / 2. Trimester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7D" w:rsidRDefault="008C7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D289E06"/>
    <w:lvl w:ilvl="0">
      <w:start w:val="1"/>
      <w:numFmt w:val="decimal"/>
      <w:pStyle w:val="Listennummer3"/>
      <w:lvlText w:val="%1."/>
      <w:lvlJc w:val="left"/>
      <w:pPr>
        <w:tabs>
          <w:tab w:val="num" w:pos="926"/>
        </w:tabs>
        <w:ind w:left="926" w:hanging="360"/>
      </w:pPr>
    </w:lvl>
  </w:abstractNum>
  <w:abstractNum w:abstractNumId="1" w15:restartNumberingAfterBreak="0">
    <w:nsid w:val="FFFFFF88"/>
    <w:multiLevelType w:val="singleLevel"/>
    <w:tmpl w:val="3A16BAD2"/>
    <w:lvl w:ilvl="0">
      <w:start w:val="1"/>
      <w:numFmt w:val="decimal"/>
      <w:pStyle w:val="Listennummer"/>
      <w:lvlText w:val="%1."/>
      <w:lvlJc w:val="left"/>
      <w:pPr>
        <w:tabs>
          <w:tab w:val="num" w:pos="360"/>
        </w:tabs>
        <w:ind w:left="360" w:hanging="360"/>
      </w:pPr>
    </w:lvl>
  </w:abstractNum>
  <w:abstractNum w:abstractNumId="2" w15:restartNumberingAfterBreak="0">
    <w:nsid w:val="FFFFFFFE"/>
    <w:multiLevelType w:val="singleLevel"/>
    <w:tmpl w:val="3542A5FC"/>
    <w:lvl w:ilvl="0">
      <w:numFmt w:val="bullet"/>
      <w:lvlText w:val="*"/>
      <w:lvlJc w:val="left"/>
    </w:lvl>
  </w:abstractNum>
  <w:abstractNum w:abstractNumId="3" w15:restartNumberingAfterBreak="0">
    <w:nsid w:val="1EB77AFA"/>
    <w:multiLevelType w:val="hybridMultilevel"/>
    <w:tmpl w:val="1BE44FB2"/>
    <w:lvl w:ilvl="0" w:tplc="D8DE7F3E">
      <w:start w:val="1"/>
      <w:numFmt w:val="bullet"/>
      <w:pStyle w:val="Pfeil"/>
      <w:lvlText w:val=""/>
      <w:lvlJc w:val="left"/>
      <w:pPr>
        <w:tabs>
          <w:tab w:val="num" w:pos="644"/>
        </w:tabs>
        <w:ind w:left="644" w:hanging="360"/>
      </w:pPr>
      <w:rPr>
        <w:rFonts w:ascii="Wingdings" w:eastAsia="Times New Roman" w:hAnsi="Wingdings" w:cs="Times New Roman"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2B41D56"/>
    <w:multiLevelType w:val="singleLevel"/>
    <w:tmpl w:val="112C2BC0"/>
    <w:lvl w:ilvl="0">
      <w:numFmt w:val="bullet"/>
      <w:lvlText w:val="*"/>
      <w:lvlJc w:val="left"/>
    </w:lvl>
  </w:abstractNum>
  <w:abstractNum w:abstractNumId="5" w15:restartNumberingAfterBreak="0">
    <w:nsid w:val="38C510A3"/>
    <w:multiLevelType w:val="hybridMultilevel"/>
    <w:tmpl w:val="C8666E8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66930"/>
    <w:multiLevelType w:val="hybridMultilevel"/>
    <w:tmpl w:val="64127CFC"/>
    <w:lvl w:ilvl="0" w:tplc="64D6FD8C">
      <w:start w:val="1"/>
      <w:numFmt w:val="bullet"/>
      <w:pStyle w:val="TheSansPlain9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C70A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D6E1FBD"/>
    <w:multiLevelType w:val="hybridMultilevel"/>
    <w:tmpl w:val="90EC462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6EA75D4D"/>
    <w:multiLevelType w:val="multilevel"/>
    <w:tmpl w:val="972AB6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B7D3CAC"/>
    <w:multiLevelType w:val="hybridMultilevel"/>
    <w:tmpl w:val="4F48FF52"/>
    <w:lvl w:ilvl="0" w:tplc="08070013">
      <w:start w:val="1"/>
      <w:numFmt w:val="upperRoman"/>
      <w:lvlText w:val="%1."/>
      <w:lvlJc w:val="right"/>
      <w:pPr>
        <w:tabs>
          <w:tab w:val="num" w:pos="540"/>
        </w:tabs>
        <w:ind w:left="540" w:hanging="18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3"/>
  </w:num>
  <w:num w:numId="2">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3">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4">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5">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6">
    <w:abstractNumId w:val="2"/>
    <w:lvlOverride w:ilvl="0">
      <w:lvl w:ilvl="0">
        <w:numFmt w:val="bullet"/>
        <w:lvlText w:val="- "/>
        <w:legacy w:legacy="1" w:legacySpace="0" w:legacyIndent="170"/>
        <w:lvlJc w:val="left"/>
        <w:pPr>
          <w:ind w:left="170" w:hanging="170"/>
        </w:pPr>
        <w:rPr>
          <w:rFonts w:ascii="Times New Roman" w:hAnsi="Times New Roman" w:cs="Times New Roman" w:hint="default"/>
        </w:rPr>
      </w:lvl>
    </w:lvlOverride>
  </w:num>
  <w:num w:numId="7">
    <w:abstractNumId w:val="1"/>
  </w:num>
  <w:num w:numId="8">
    <w:abstractNumId w:val="1"/>
  </w:num>
  <w:num w:numId="9">
    <w:abstractNumId w:val="1"/>
  </w:num>
  <w:num w:numId="10">
    <w:abstractNumId w:val="0"/>
  </w:num>
  <w:num w:numId="11">
    <w:abstractNumId w:val="0"/>
  </w:num>
  <w:num w:numId="12">
    <w:abstractNumId w:val="6"/>
  </w:num>
  <w:num w:numId="13">
    <w:abstractNumId w:val="4"/>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4">
    <w:abstractNumId w:val="4"/>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5">
    <w:abstractNumId w:val="7"/>
  </w:num>
  <w:num w:numId="16">
    <w:abstractNumId w:val="8"/>
  </w:num>
  <w:num w:numId="17">
    <w:abstractNumId w:val="10"/>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D"/>
    <w:rsid w:val="00010201"/>
    <w:rsid w:val="00012CB9"/>
    <w:rsid w:val="0001632A"/>
    <w:rsid w:val="00024823"/>
    <w:rsid w:val="00042F87"/>
    <w:rsid w:val="00065029"/>
    <w:rsid w:val="000E3FB1"/>
    <w:rsid w:val="001504BD"/>
    <w:rsid w:val="0015763F"/>
    <w:rsid w:val="0017523A"/>
    <w:rsid w:val="00191B89"/>
    <w:rsid w:val="00192A64"/>
    <w:rsid w:val="001A3F31"/>
    <w:rsid w:val="001B479C"/>
    <w:rsid w:val="002012DB"/>
    <w:rsid w:val="00214B78"/>
    <w:rsid w:val="00241742"/>
    <w:rsid w:val="00276DE3"/>
    <w:rsid w:val="002B1A89"/>
    <w:rsid w:val="002F2BD2"/>
    <w:rsid w:val="00301EAC"/>
    <w:rsid w:val="003253BE"/>
    <w:rsid w:val="00353556"/>
    <w:rsid w:val="003554F0"/>
    <w:rsid w:val="00364FDD"/>
    <w:rsid w:val="00392A15"/>
    <w:rsid w:val="00395A82"/>
    <w:rsid w:val="003B2AEF"/>
    <w:rsid w:val="004118A5"/>
    <w:rsid w:val="004241A5"/>
    <w:rsid w:val="004F5A64"/>
    <w:rsid w:val="00505BE8"/>
    <w:rsid w:val="005554A4"/>
    <w:rsid w:val="005621F5"/>
    <w:rsid w:val="005938C6"/>
    <w:rsid w:val="00597FB4"/>
    <w:rsid w:val="005A65A6"/>
    <w:rsid w:val="005B0013"/>
    <w:rsid w:val="005B5B9D"/>
    <w:rsid w:val="005C4E78"/>
    <w:rsid w:val="00636769"/>
    <w:rsid w:val="00640342"/>
    <w:rsid w:val="00667A21"/>
    <w:rsid w:val="006C3A8D"/>
    <w:rsid w:val="007B6FB0"/>
    <w:rsid w:val="007C0027"/>
    <w:rsid w:val="008B419A"/>
    <w:rsid w:val="008C727D"/>
    <w:rsid w:val="0091783A"/>
    <w:rsid w:val="00932A64"/>
    <w:rsid w:val="00933AF4"/>
    <w:rsid w:val="00957AE3"/>
    <w:rsid w:val="00984869"/>
    <w:rsid w:val="009F70BE"/>
    <w:rsid w:val="00A15DBF"/>
    <w:rsid w:val="00A22C21"/>
    <w:rsid w:val="00AA7A25"/>
    <w:rsid w:val="00AB6CD6"/>
    <w:rsid w:val="00AC011F"/>
    <w:rsid w:val="00BE4986"/>
    <w:rsid w:val="00C103D0"/>
    <w:rsid w:val="00C120E5"/>
    <w:rsid w:val="00C15094"/>
    <w:rsid w:val="00C17A07"/>
    <w:rsid w:val="00C30769"/>
    <w:rsid w:val="00C3582D"/>
    <w:rsid w:val="00C43B7E"/>
    <w:rsid w:val="00C60B20"/>
    <w:rsid w:val="00CA56A1"/>
    <w:rsid w:val="00CB194B"/>
    <w:rsid w:val="00CC4E74"/>
    <w:rsid w:val="00CE461B"/>
    <w:rsid w:val="00D13AF0"/>
    <w:rsid w:val="00D35F55"/>
    <w:rsid w:val="00D70DC1"/>
    <w:rsid w:val="00E026F7"/>
    <w:rsid w:val="00E11F84"/>
    <w:rsid w:val="00E81388"/>
    <w:rsid w:val="00F16EA5"/>
    <w:rsid w:val="00F51513"/>
    <w:rsid w:val="00F86787"/>
    <w:rsid w:val="00FB45F8"/>
    <w:rsid w:val="00FE5F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B80C7A-C1C9-4592-8F0C-D130BFD1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1A89"/>
    <w:pPr>
      <w:spacing w:before="120" w:after="120"/>
    </w:pPr>
    <w:rPr>
      <w:sz w:val="24"/>
      <w:lang w:val="de-DE"/>
    </w:rPr>
  </w:style>
  <w:style w:type="paragraph" w:styleId="berschrift1">
    <w:name w:val="heading 1"/>
    <w:aliases w:val="T1"/>
    <w:basedOn w:val="Standard"/>
    <w:next w:val="Standard"/>
    <w:autoRedefine/>
    <w:qFormat/>
    <w:rsid w:val="00012CB9"/>
    <w:pPr>
      <w:keepNext/>
      <w:pBdr>
        <w:bottom w:val="single" w:sz="4" w:space="5" w:color="auto"/>
      </w:pBdr>
      <w:tabs>
        <w:tab w:val="left" w:pos="0"/>
        <w:tab w:val="right" w:leader="dot" w:pos="8505"/>
      </w:tabs>
      <w:spacing w:before="160" w:after="260" w:line="360" w:lineRule="exact"/>
      <w:ind w:left="624" w:hanging="624"/>
      <w:contextualSpacing/>
      <w:outlineLvl w:val="0"/>
    </w:pPr>
    <w:rPr>
      <w:b/>
      <w:noProof/>
      <w:kern w:val="28"/>
      <w:sz w:val="32"/>
    </w:rPr>
  </w:style>
  <w:style w:type="paragraph" w:styleId="berschrift2">
    <w:name w:val="heading 2"/>
    <w:basedOn w:val="Standard"/>
    <w:next w:val="Standard"/>
    <w:autoRedefine/>
    <w:qFormat/>
    <w:rsid w:val="00012CB9"/>
    <w:pPr>
      <w:keepNext/>
      <w:pBdr>
        <w:bottom w:val="single" w:sz="4" w:space="4" w:color="auto"/>
      </w:pBdr>
      <w:spacing w:before="160" w:after="160" w:line="280" w:lineRule="exact"/>
      <w:outlineLvl w:val="1"/>
    </w:pPr>
    <w:rPr>
      <w:rFonts w:cs="Arial"/>
      <w:b/>
      <w:bCs/>
      <w:iCs/>
      <w:szCs w:val="28"/>
    </w:rPr>
  </w:style>
  <w:style w:type="paragraph" w:styleId="berschrift3">
    <w:name w:val="heading 3"/>
    <w:basedOn w:val="Standard"/>
    <w:next w:val="Standard"/>
    <w:qFormat/>
    <w:rsid w:val="00392A15"/>
    <w:pPr>
      <w:outlineLvl w:val="2"/>
    </w:pPr>
    <w:rPr>
      <w:b/>
      <w:bCs/>
      <w:sz w:val="28"/>
    </w:rPr>
  </w:style>
  <w:style w:type="paragraph" w:styleId="berschrift4">
    <w:name w:val="heading 4"/>
    <w:basedOn w:val="Standard"/>
    <w:next w:val="Standard"/>
    <w:qFormat/>
    <w:rsid w:val="00D70DC1"/>
    <w:pPr>
      <w:keepNext/>
      <w:spacing w:before="240"/>
      <w:outlineLvl w:val="3"/>
    </w:pPr>
    <w:rPr>
      <w:b/>
      <w:bCs/>
      <w:szCs w:val="28"/>
    </w:rPr>
  </w:style>
  <w:style w:type="paragraph" w:styleId="berschrift5">
    <w:name w:val="heading 5"/>
    <w:basedOn w:val="Standard"/>
    <w:next w:val="Standard"/>
    <w:autoRedefine/>
    <w:qFormat/>
    <w:rsid w:val="005B0013"/>
    <w:pPr>
      <w:keepNext/>
      <w:spacing w:line="260" w:lineRule="exact"/>
      <w:outlineLvl w:val="4"/>
    </w:pPr>
    <w:rPr>
      <w:b/>
      <w:sz w:val="32"/>
      <w:lang w:eastAsia="de-DE"/>
    </w:rPr>
  </w:style>
  <w:style w:type="paragraph" w:styleId="berschrift7">
    <w:name w:val="heading 7"/>
    <w:basedOn w:val="Standard"/>
    <w:next w:val="Standard"/>
    <w:qFormat/>
    <w:rsid w:val="00640342"/>
    <w:pPr>
      <w:spacing w:before="240" w:after="60"/>
      <w:outlineLvl w:val="6"/>
    </w:pPr>
    <w:rPr>
      <w:szCs w:val="24"/>
    </w:rPr>
  </w:style>
  <w:style w:type="paragraph" w:styleId="berschrift8">
    <w:name w:val="heading 8"/>
    <w:basedOn w:val="Standard"/>
    <w:next w:val="Standard"/>
    <w:qFormat/>
    <w:rsid w:val="002F2BD2"/>
    <w:pPr>
      <w:spacing w:before="240" w:after="60"/>
      <w:outlineLvl w:val="7"/>
    </w:pPr>
    <w:rPr>
      <w:i/>
      <w:i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berschrift4"/>
    <w:rsid w:val="001504BD"/>
  </w:style>
  <w:style w:type="paragraph" w:customStyle="1" w:styleId="Titel2">
    <w:name w:val="Titel 2"/>
    <w:basedOn w:val="berschrift8"/>
    <w:rsid w:val="002F2BD2"/>
    <w:pPr>
      <w:keepNext/>
      <w:tabs>
        <w:tab w:val="left" w:pos="851"/>
      </w:tabs>
      <w:spacing w:before="0" w:after="720"/>
      <w:ind w:left="851" w:hanging="851"/>
      <w:jc w:val="center"/>
    </w:pPr>
    <w:rPr>
      <w:i w:val="0"/>
      <w:iCs w:val="0"/>
      <w:sz w:val="36"/>
      <w:szCs w:val="36"/>
      <w:lang w:eastAsia="de-DE"/>
    </w:rPr>
  </w:style>
  <w:style w:type="paragraph" w:customStyle="1" w:styleId="Titel1">
    <w:name w:val="Titel 1"/>
    <w:basedOn w:val="berschrift1"/>
    <w:rsid w:val="002F2BD2"/>
    <w:pPr>
      <w:keepNext w:val="0"/>
      <w:tabs>
        <w:tab w:val="left" w:pos="851"/>
      </w:tabs>
      <w:spacing w:before="0" w:after="480"/>
      <w:ind w:left="992" w:hanging="992"/>
      <w:jc w:val="center"/>
    </w:pPr>
    <w:rPr>
      <w:kern w:val="0"/>
      <w:sz w:val="48"/>
      <w:szCs w:val="24"/>
      <w:lang w:eastAsia="de-DE"/>
    </w:rPr>
  </w:style>
  <w:style w:type="paragraph" w:styleId="Standardeinzug">
    <w:name w:val="Normal Indent"/>
    <w:basedOn w:val="Standard"/>
    <w:rsid w:val="00AA7A25"/>
    <w:pPr>
      <w:ind w:firstLine="709"/>
      <w:jc w:val="both"/>
    </w:pPr>
    <w:rPr>
      <w:lang w:eastAsia="de-DE"/>
    </w:rPr>
  </w:style>
  <w:style w:type="character" w:styleId="Funotenzeichen">
    <w:name w:val="footnote reference"/>
    <w:rsid w:val="00276DE3"/>
    <w:rPr>
      <w:rFonts w:ascii="Times New Roman" w:hAnsi="Times New Roman"/>
      <w:sz w:val="16"/>
      <w:szCs w:val="16"/>
      <w:vertAlign w:val="superscript"/>
    </w:rPr>
  </w:style>
  <w:style w:type="paragraph" w:styleId="Textkrper-Einzug3">
    <w:name w:val="Body Text Indent 3"/>
    <w:basedOn w:val="Standard"/>
    <w:autoRedefine/>
    <w:rsid w:val="00CC4E74"/>
    <w:pPr>
      <w:ind w:left="851"/>
      <w:jc w:val="both"/>
    </w:pPr>
    <w:rPr>
      <w:sz w:val="22"/>
      <w:lang w:eastAsia="de-DE"/>
    </w:rPr>
  </w:style>
  <w:style w:type="character" w:styleId="Seitenzahl">
    <w:name w:val="page number"/>
    <w:rsid w:val="0017523A"/>
    <w:rPr>
      <w:rFonts w:ascii="Century Gothic" w:hAnsi="Century Gothic"/>
      <w:sz w:val="20"/>
    </w:rPr>
  </w:style>
  <w:style w:type="paragraph" w:customStyle="1" w:styleId="Formatvorlageberschrift1">
    <w:name w:val="Formatvorlage Überschrift 1"/>
    <w:aliases w:val="T1 + Zeilenabstand:  Mindestens 12 pt"/>
    <w:basedOn w:val="berschrift1"/>
    <w:autoRedefine/>
    <w:rsid w:val="009F70BE"/>
    <w:pPr>
      <w:spacing w:line="240" w:lineRule="atLeast"/>
    </w:pPr>
    <w:rPr>
      <w:szCs w:val="36"/>
      <w:u w:val="single"/>
    </w:rPr>
  </w:style>
  <w:style w:type="paragraph" w:styleId="Textkrper3">
    <w:name w:val="Body Text 3"/>
    <w:basedOn w:val="Standard"/>
    <w:autoRedefine/>
    <w:rsid w:val="00C120E5"/>
    <w:pPr>
      <w:tabs>
        <w:tab w:val="left" w:pos="851"/>
      </w:tabs>
      <w:ind w:left="851" w:right="-142" w:hanging="851"/>
      <w:jc w:val="both"/>
    </w:pPr>
    <w:rPr>
      <w:lang w:eastAsia="de-DE"/>
    </w:rPr>
  </w:style>
  <w:style w:type="paragraph" w:customStyle="1" w:styleId="Legende">
    <w:name w:val="Legende"/>
    <w:basedOn w:val="Standard"/>
    <w:autoRedefine/>
    <w:rsid w:val="005B0013"/>
    <w:pPr>
      <w:spacing w:line="260" w:lineRule="exact"/>
      <w:jc w:val="center"/>
    </w:pPr>
    <w:rPr>
      <w:b/>
      <w:sz w:val="22"/>
      <w:lang w:eastAsia="de-DE"/>
    </w:rPr>
  </w:style>
  <w:style w:type="paragraph" w:customStyle="1" w:styleId="FormatvorlageGesamttitelLinks0cm">
    <w:name w:val="Formatvorlage Gesamttitel + Links:  0 cm"/>
    <w:basedOn w:val="Standard"/>
    <w:autoRedefine/>
    <w:rsid w:val="005B0013"/>
    <w:pPr>
      <w:tabs>
        <w:tab w:val="left" w:pos="0"/>
      </w:tabs>
      <w:spacing w:after="260"/>
      <w:outlineLvl w:val="0"/>
    </w:pPr>
    <w:rPr>
      <w:b/>
      <w:bCs/>
      <w:sz w:val="36"/>
      <w:lang w:eastAsia="de-DE"/>
    </w:rPr>
  </w:style>
  <w:style w:type="paragraph" w:customStyle="1" w:styleId="Gesamttitel">
    <w:name w:val="Gesamttitel"/>
    <w:basedOn w:val="Standard"/>
    <w:autoRedefine/>
    <w:rsid w:val="005B0013"/>
    <w:pPr>
      <w:tabs>
        <w:tab w:val="left" w:pos="0"/>
      </w:tabs>
      <w:spacing w:after="260"/>
      <w:ind w:left="-624"/>
      <w:outlineLvl w:val="0"/>
    </w:pPr>
    <w:rPr>
      <w:b/>
      <w:sz w:val="36"/>
      <w:lang w:eastAsia="de-DE"/>
    </w:rPr>
  </w:style>
  <w:style w:type="character" w:customStyle="1" w:styleId="FormatvorlageFrutiger45LightFett">
    <w:name w:val="Formatvorlage Frutiger 45 Light Fett"/>
    <w:rsid w:val="005B0013"/>
    <w:rPr>
      <w:rFonts w:ascii="Times New Roman" w:hAnsi="Times New Roman"/>
      <w:b/>
      <w:bCs/>
    </w:rPr>
  </w:style>
  <w:style w:type="paragraph" w:customStyle="1" w:styleId="FormatvorlageTextkrperFrutiger45Light14ptFett">
    <w:name w:val="Formatvorlage Textkörper + Frutiger 45 Light 14 pt Fett"/>
    <w:basedOn w:val="Textkrper"/>
    <w:autoRedefine/>
    <w:rsid w:val="005A65A6"/>
    <w:pPr>
      <w:spacing w:after="0" w:line="260" w:lineRule="exact"/>
    </w:pPr>
    <w:rPr>
      <w:b/>
      <w:bCs/>
      <w:sz w:val="28"/>
      <w:lang w:eastAsia="de-DE"/>
    </w:rPr>
  </w:style>
  <w:style w:type="paragraph" w:styleId="Textkrper">
    <w:name w:val="Body Text"/>
    <w:basedOn w:val="Standard"/>
    <w:rsid w:val="005A65A6"/>
  </w:style>
  <w:style w:type="paragraph" w:customStyle="1" w:styleId="FormatvorlageTabNrCenturyGothic9pt">
    <w:name w:val="Formatvorlage Tab.Nr. + Century Gothic 9 pt"/>
    <w:basedOn w:val="Standard"/>
    <w:rsid w:val="00D70DC1"/>
    <w:pPr>
      <w:overflowPunct w:val="0"/>
      <w:autoSpaceDE w:val="0"/>
      <w:autoSpaceDN w:val="0"/>
      <w:adjustRightInd w:val="0"/>
      <w:spacing w:after="60"/>
      <w:textAlignment w:val="baseline"/>
    </w:pPr>
    <w:rPr>
      <w:color w:val="000000"/>
      <w:sz w:val="18"/>
      <w:lang w:val="de-CH"/>
    </w:rPr>
  </w:style>
  <w:style w:type="paragraph" w:customStyle="1" w:styleId="FormatvorlageTabNrCenturyGothic9pt1">
    <w:name w:val="Formatvorlage Tab.Nr. + Century Gothic 9 pt1"/>
    <w:basedOn w:val="Standard"/>
    <w:rsid w:val="00D70DC1"/>
    <w:pPr>
      <w:overflowPunct w:val="0"/>
      <w:autoSpaceDE w:val="0"/>
      <w:autoSpaceDN w:val="0"/>
      <w:adjustRightInd w:val="0"/>
      <w:spacing w:after="0" w:line="280" w:lineRule="exact"/>
      <w:textAlignment w:val="baseline"/>
    </w:pPr>
    <w:rPr>
      <w:color w:val="000000"/>
      <w:sz w:val="18"/>
      <w:lang w:val="de-CH"/>
    </w:rPr>
  </w:style>
  <w:style w:type="paragraph" w:customStyle="1" w:styleId="FormatvorlageTabNrCenturyGothic9pt2">
    <w:name w:val="Formatvorlage Tab.Nr. + Century Gothic 9 pt2"/>
    <w:basedOn w:val="Standard"/>
    <w:rsid w:val="00D70DC1"/>
    <w:pPr>
      <w:overflowPunct w:val="0"/>
      <w:autoSpaceDE w:val="0"/>
      <w:autoSpaceDN w:val="0"/>
      <w:adjustRightInd w:val="0"/>
      <w:spacing w:after="0" w:line="260" w:lineRule="exact"/>
      <w:textAlignment w:val="baseline"/>
    </w:pPr>
    <w:rPr>
      <w:color w:val="000000"/>
      <w:sz w:val="18"/>
      <w:lang w:val="de-CH"/>
    </w:rPr>
  </w:style>
  <w:style w:type="paragraph" w:styleId="Verzeichnis1">
    <w:name w:val="toc 1"/>
    <w:basedOn w:val="Standard"/>
    <w:next w:val="Standard"/>
    <w:semiHidden/>
    <w:rsid w:val="00C43B7E"/>
    <w:rPr>
      <w:b/>
      <w:sz w:val="22"/>
    </w:rPr>
  </w:style>
  <w:style w:type="character" w:customStyle="1" w:styleId="FormatvorlageKursiv">
    <w:name w:val="Formatvorlage Kursiv"/>
    <w:rsid w:val="00597FB4"/>
    <w:rPr>
      <w:rFonts w:ascii="Century Gothic" w:hAnsi="Century Gothic"/>
      <w:i/>
      <w:iCs/>
      <w:sz w:val="20"/>
    </w:rPr>
  </w:style>
  <w:style w:type="paragraph" w:styleId="Fuzeile">
    <w:name w:val="footer"/>
    <w:basedOn w:val="Standard"/>
    <w:autoRedefine/>
    <w:rsid w:val="002B1A89"/>
    <w:pPr>
      <w:pBdr>
        <w:top w:val="single" w:sz="6" w:space="3" w:color="auto"/>
      </w:pBdr>
      <w:tabs>
        <w:tab w:val="right" w:pos="9000"/>
        <w:tab w:val="right" w:pos="9180"/>
      </w:tabs>
      <w:ind w:right="-1"/>
    </w:pPr>
    <w:rPr>
      <w:rFonts w:ascii="Century Gothic" w:hAnsi="Century Gothic"/>
      <w:sz w:val="20"/>
    </w:rPr>
  </w:style>
  <w:style w:type="paragraph" w:customStyle="1" w:styleId="Pfeil">
    <w:name w:val="Pfeil"/>
    <w:basedOn w:val="Standard"/>
    <w:autoRedefine/>
    <w:rsid w:val="004F5A64"/>
    <w:pPr>
      <w:numPr>
        <w:numId w:val="1"/>
      </w:numPr>
      <w:spacing w:line="280" w:lineRule="exact"/>
    </w:pPr>
    <w:rPr>
      <w:i/>
      <w:iCs/>
    </w:rPr>
  </w:style>
  <w:style w:type="paragraph" w:customStyle="1" w:styleId="Textkursiv">
    <w:name w:val="Text kursiv"/>
    <w:basedOn w:val="Standard"/>
    <w:next w:val="Standard"/>
    <w:autoRedefine/>
    <w:rsid w:val="00024823"/>
    <w:pPr>
      <w:spacing w:line="280" w:lineRule="exact"/>
    </w:pPr>
    <w:rPr>
      <w:i/>
      <w:iCs/>
    </w:rPr>
  </w:style>
  <w:style w:type="paragraph" w:customStyle="1" w:styleId="Standardkursiv">
    <w:name w:val="Standard kursiv"/>
    <w:basedOn w:val="Standard"/>
    <w:next w:val="Standard"/>
    <w:autoRedefine/>
    <w:rsid w:val="00BE4986"/>
    <w:rPr>
      <w:i/>
      <w:iCs/>
    </w:rPr>
  </w:style>
  <w:style w:type="paragraph" w:customStyle="1" w:styleId="Autorin">
    <w:name w:val="Autorin"/>
    <w:basedOn w:val="Standard"/>
    <w:autoRedefine/>
    <w:rsid w:val="00024823"/>
    <w:pPr>
      <w:spacing w:line="240" w:lineRule="exact"/>
    </w:pPr>
    <w:rPr>
      <w:sz w:val="18"/>
    </w:rPr>
  </w:style>
  <w:style w:type="character" w:styleId="Fett">
    <w:name w:val="Strong"/>
    <w:qFormat/>
    <w:rsid w:val="005938C6"/>
    <w:rPr>
      <w:rFonts w:ascii="Century Gothic" w:hAnsi="Century Gothic"/>
      <w:b/>
      <w:bCs/>
      <w:sz w:val="20"/>
    </w:rPr>
  </w:style>
  <w:style w:type="paragraph" w:customStyle="1" w:styleId="Standard9pt">
    <w:name w:val="Standard 9 pt"/>
    <w:basedOn w:val="Standard"/>
    <w:autoRedefine/>
    <w:rsid w:val="005621F5"/>
    <w:pPr>
      <w:spacing w:line="240" w:lineRule="exact"/>
    </w:pPr>
    <w:rPr>
      <w:sz w:val="18"/>
    </w:rPr>
  </w:style>
  <w:style w:type="paragraph" w:customStyle="1" w:styleId="Standard8pt">
    <w:name w:val="Standard 8 pt"/>
    <w:basedOn w:val="Standard"/>
    <w:autoRedefine/>
    <w:rsid w:val="005621F5"/>
    <w:pPr>
      <w:spacing w:line="240" w:lineRule="exact"/>
    </w:pPr>
    <w:rPr>
      <w:sz w:val="16"/>
    </w:rPr>
  </w:style>
  <w:style w:type="paragraph" w:customStyle="1" w:styleId="Seitenzahlaktuell">
    <w:name w:val="Seitenzahl aktuell"/>
    <w:basedOn w:val="Standard"/>
    <w:autoRedefine/>
    <w:rsid w:val="00012CB9"/>
    <w:pPr>
      <w:spacing w:after="0"/>
      <w:jc w:val="right"/>
    </w:pPr>
  </w:style>
  <w:style w:type="paragraph" w:customStyle="1" w:styleId="Markierung">
    <w:name w:val="Markierung"/>
    <w:basedOn w:val="Standard"/>
    <w:autoRedefine/>
    <w:rsid w:val="0091783A"/>
    <w:pPr>
      <w:widowControl w:val="0"/>
      <w:overflowPunct w:val="0"/>
      <w:autoSpaceDE w:val="0"/>
      <w:autoSpaceDN w:val="0"/>
      <w:adjustRightInd w:val="0"/>
      <w:spacing w:before="56" w:after="0" w:line="284" w:lineRule="exact"/>
      <w:textAlignment w:val="baseline"/>
    </w:pPr>
    <w:rPr>
      <w:lang w:val="de-CH"/>
    </w:rPr>
  </w:style>
  <w:style w:type="paragraph" w:customStyle="1" w:styleId="TextzumThemafett">
    <w:name w:val="Text zum Thema fett"/>
    <w:basedOn w:val="Standard"/>
    <w:next w:val="Standard"/>
    <w:autoRedefine/>
    <w:rsid w:val="00AB6CD6"/>
    <w:pPr>
      <w:pageBreakBefore/>
      <w:pBdr>
        <w:bottom w:val="single" w:sz="6" w:space="3" w:color="auto"/>
      </w:pBdr>
      <w:overflowPunct w:val="0"/>
      <w:autoSpaceDE w:val="0"/>
      <w:autoSpaceDN w:val="0"/>
      <w:adjustRightInd w:val="0"/>
      <w:spacing w:before="240" w:after="260" w:line="360" w:lineRule="exact"/>
      <w:ind w:left="624" w:hanging="624"/>
      <w:jc w:val="both"/>
      <w:textAlignment w:val="baseline"/>
    </w:pPr>
    <w:rPr>
      <w:b/>
      <w:bCs/>
      <w:sz w:val="28"/>
      <w:lang w:val="de-CH"/>
    </w:rPr>
  </w:style>
  <w:style w:type="paragraph" w:customStyle="1" w:styleId="Lernstoff">
    <w:name w:val="Lernstoff"/>
    <w:basedOn w:val="berschrift1"/>
    <w:autoRedefine/>
    <w:rsid w:val="00395A82"/>
    <w:pPr>
      <w:pageBreakBefore/>
      <w:pBdr>
        <w:bottom w:val="none" w:sz="0" w:space="0" w:color="auto"/>
      </w:pBdr>
      <w:ind w:left="0" w:firstLine="0"/>
    </w:pPr>
  </w:style>
  <w:style w:type="paragraph" w:customStyle="1" w:styleId="Kleintext-e">
    <w:name w:val="Kleintext-e"/>
    <w:basedOn w:val="Standard9pt"/>
    <w:autoRedefine/>
    <w:rsid w:val="00E11F84"/>
    <w:pPr>
      <w:overflowPunct w:val="0"/>
      <w:autoSpaceDE w:val="0"/>
      <w:autoSpaceDN w:val="0"/>
      <w:adjustRightInd w:val="0"/>
      <w:spacing w:before="56" w:line="266" w:lineRule="exact"/>
      <w:textAlignment w:val="baseline"/>
    </w:pPr>
    <w:rPr>
      <w:lang w:val="de-CH"/>
    </w:rPr>
  </w:style>
  <w:style w:type="paragraph" w:customStyle="1" w:styleId="WPBullets">
    <w:name w:val="WP Bullets"/>
    <w:basedOn w:val="Standard"/>
    <w:autoRedefine/>
    <w:rsid w:val="00E11F84"/>
    <w:pPr>
      <w:overflowPunct w:val="0"/>
      <w:autoSpaceDE w:val="0"/>
      <w:autoSpaceDN w:val="0"/>
      <w:adjustRightInd w:val="0"/>
      <w:spacing w:before="113" w:line="240" w:lineRule="exact"/>
      <w:ind w:left="709" w:hanging="709"/>
      <w:textAlignment w:val="baseline"/>
    </w:pPr>
    <w:rPr>
      <w:sz w:val="18"/>
      <w:lang w:val="de-CH"/>
    </w:rPr>
  </w:style>
  <w:style w:type="paragraph" w:customStyle="1" w:styleId="Brot-Ritus">
    <w:name w:val="Brot-Ritus"/>
    <w:basedOn w:val="Standard"/>
    <w:autoRedefine/>
    <w:rsid w:val="00E11F84"/>
    <w:pPr>
      <w:overflowPunct w:val="0"/>
      <w:autoSpaceDE w:val="0"/>
      <w:autoSpaceDN w:val="0"/>
      <w:adjustRightInd w:val="0"/>
      <w:spacing w:before="80" w:after="80" w:line="360" w:lineRule="exact"/>
      <w:ind w:left="624" w:hanging="624"/>
      <w:jc w:val="center"/>
      <w:textAlignment w:val="baseline"/>
    </w:pPr>
    <w:rPr>
      <w:b/>
      <w:bCs/>
      <w:sz w:val="22"/>
      <w:lang w:val="de-CH"/>
    </w:rPr>
  </w:style>
  <w:style w:type="paragraph" w:customStyle="1" w:styleId="Kursiv9pt">
    <w:name w:val="Kursiv 9 pt"/>
    <w:basedOn w:val="Standardkursiv"/>
    <w:autoRedefine/>
    <w:rsid w:val="00214B78"/>
    <w:pPr>
      <w:overflowPunct w:val="0"/>
      <w:autoSpaceDE w:val="0"/>
      <w:autoSpaceDN w:val="0"/>
      <w:adjustRightInd w:val="0"/>
      <w:spacing w:before="85"/>
      <w:ind w:left="425" w:right="567"/>
      <w:textAlignment w:val="baseline"/>
    </w:pPr>
    <w:rPr>
      <w:i w:val="0"/>
      <w:iCs w:val="0"/>
      <w:sz w:val="18"/>
      <w:lang w:val="de-CH"/>
    </w:rPr>
  </w:style>
  <w:style w:type="paragraph" w:customStyle="1" w:styleId="UntertitelTextzThema">
    <w:name w:val="Untertitel Text z. Thema"/>
    <w:basedOn w:val="TextzumThemafett"/>
    <w:next w:val="Standard"/>
    <w:autoRedefine/>
    <w:rsid w:val="00214B78"/>
    <w:pPr>
      <w:pageBreakBefore w:val="0"/>
      <w:pBdr>
        <w:bottom w:val="none" w:sz="0" w:space="0" w:color="auto"/>
      </w:pBdr>
      <w:spacing w:after="120"/>
    </w:pPr>
    <w:rPr>
      <w:sz w:val="22"/>
    </w:rPr>
  </w:style>
  <w:style w:type="table" w:customStyle="1" w:styleId="Tabellenformat1">
    <w:name w:val="Tabellenformat1"/>
    <w:basedOn w:val="NormaleTabelle"/>
    <w:rsid w:val="00F86787"/>
    <w:rPr>
      <w:rFonts w:ascii="Century Gothic" w:hAnsi="Century Gothic"/>
    </w:rPr>
    <w:tblPr/>
  </w:style>
  <w:style w:type="paragraph" w:styleId="Listennummer">
    <w:name w:val="List Number"/>
    <w:basedOn w:val="Standard"/>
    <w:autoRedefine/>
    <w:rsid w:val="0015763F"/>
    <w:pPr>
      <w:numPr>
        <w:numId w:val="9"/>
      </w:numPr>
      <w:spacing w:after="80"/>
    </w:pPr>
  </w:style>
  <w:style w:type="paragraph" w:customStyle="1" w:styleId="Notizen">
    <w:name w:val="Notizen"/>
    <w:basedOn w:val="Standard"/>
    <w:autoRedefine/>
    <w:rsid w:val="0015763F"/>
    <w:rPr>
      <w:rFonts w:ascii="TheSans-Plain" w:hAnsi="TheSans-Plain"/>
    </w:rPr>
  </w:style>
  <w:style w:type="paragraph" w:customStyle="1" w:styleId="2Liste">
    <w:name w:val="2. Liste"/>
    <w:basedOn w:val="Listennummer"/>
    <w:autoRedefine/>
    <w:rsid w:val="0015763F"/>
    <w:pPr>
      <w:numPr>
        <w:numId w:val="0"/>
      </w:numPr>
      <w:ind w:right="567"/>
    </w:pPr>
  </w:style>
  <w:style w:type="paragraph" w:styleId="Listennummer3">
    <w:name w:val="List Number 3"/>
    <w:basedOn w:val="Standard"/>
    <w:autoRedefine/>
    <w:rsid w:val="00364FDD"/>
    <w:pPr>
      <w:numPr>
        <w:numId w:val="11"/>
      </w:numPr>
    </w:pPr>
  </w:style>
  <w:style w:type="paragraph" w:customStyle="1" w:styleId="Standardkursiveingerckt">
    <w:name w:val="Standard kursiv eingerückt"/>
    <w:basedOn w:val="Standardkursiv"/>
    <w:next w:val="Standard"/>
    <w:autoRedefine/>
    <w:rsid w:val="005938C6"/>
    <w:pPr>
      <w:ind w:left="1134"/>
    </w:pPr>
  </w:style>
  <w:style w:type="paragraph" w:customStyle="1" w:styleId="grossesPlus">
    <w:name w:val="grosses Plus"/>
    <w:basedOn w:val="Standard"/>
    <w:autoRedefine/>
    <w:rsid w:val="005938C6"/>
    <w:pPr>
      <w:spacing w:line="400" w:lineRule="exact"/>
    </w:pPr>
    <w:rPr>
      <w:b/>
      <w:sz w:val="48"/>
      <w:szCs w:val="48"/>
    </w:rPr>
  </w:style>
  <w:style w:type="paragraph" w:customStyle="1" w:styleId="Liste9pte">
    <w:name w:val="Liste 9 pte"/>
    <w:basedOn w:val="Standard9pt"/>
    <w:autoRedefine/>
    <w:rsid w:val="00301EAC"/>
  </w:style>
  <w:style w:type="paragraph" w:customStyle="1" w:styleId="Formatvorlage5">
    <w:name w:val="Formatvorlage5"/>
    <w:basedOn w:val="Standard"/>
    <w:next w:val="Liste"/>
    <w:autoRedefine/>
    <w:rsid w:val="00636769"/>
  </w:style>
  <w:style w:type="paragraph" w:styleId="Liste">
    <w:name w:val="List"/>
    <w:basedOn w:val="Standard"/>
    <w:rsid w:val="00636769"/>
    <w:pPr>
      <w:ind w:left="283" w:hanging="283"/>
    </w:pPr>
  </w:style>
  <w:style w:type="paragraph" w:customStyle="1" w:styleId="fettgemittet">
    <w:name w:val="fett gemittet"/>
    <w:basedOn w:val="Standard"/>
    <w:next w:val="Standard"/>
    <w:autoRedefine/>
    <w:rsid w:val="00984869"/>
    <w:pPr>
      <w:jc w:val="center"/>
    </w:pPr>
    <w:rPr>
      <w:b/>
    </w:rPr>
  </w:style>
  <w:style w:type="paragraph" w:customStyle="1" w:styleId="Standardeingerckt">
    <w:name w:val="Standard eingerückt"/>
    <w:basedOn w:val="Standard"/>
    <w:autoRedefine/>
    <w:rsid w:val="00395A82"/>
    <w:pPr>
      <w:ind w:left="851"/>
    </w:pPr>
  </w:style>
  <w:style w:type="paragraph" w:customStyle="1" w:styleId="LernstoffundFragen">
    <w:name w:val="Lernstoff und Fragen"/>
    <w:basedOn w:val="Standard"/>
    <w:next w:val="Standard"/>
    <w:autoRedefine/>
    <w:rsid w:val="00395A82"/>
    <w:pPr>
      <w:keepNext/>
      <w:pageBreakBefore/>
      <w:tabs>
        <w:tab w:val="left" w:pos="0"/>
        <w:tab w:val="right" w:leader="dot" w:pos="8505"/>
      </w:tabs>
      <w:spacing w:before="160" w:after="160" w:line="360" w:lineRule="exact"/>
      <w:ind w:left="624" w:hanging="624"/>
      <w:contextualSpacing/>
      <w:outlineLvl w:val="0"/>
    </w:pPr>
    <w:rPr>
      <w:b/>
      <w:bCs/>
      <w:noProof/>
      <w:kern w:val="28"/>
      <w:sz w:val="28"/>
    </w:rPr>
  </w:style>
  <w:style w:type="paragraph" w:customStyle="1" w:styleId="Standardhngend">
    <w:name w:val="Standard hängend"/>
    <w:basedOn w:val="Standard"/>
    <w:next w:val="Standard"/>
    <w:autoRedefine/>
    <w:rsid w:val="0091783A"/>
    <w:pPr>
      <w:widowControl w:val="0"/>
      <w:ind w:left="709" w:hanging="709"/>
    </w:pPr>
  </w:style>
  <w:style w:type="paragraph" w:customStyle="1" w:styleId="TheSansPlain9Bullet">
    <w:name w:val="The Sans Plain 9 Bullet"/>
    <w:basedOn w:val="Standard9pt"/>
    <w:autoRedefine/>
    <w:rsid w:val="00065029"/>
    <w:pPr>
      <w:widowControl w:val="0"/>
      <w:numPr>
        <w:numId w:val="12"/>
      </w:numPr>
    </w:pPr>
    <w:rPr>
      <w:rFonts w:ascii="TheSans-Plain" w:hAnsi="TheSans-Plain"/>
    </w:rPr>
  </w:style>
  <w:style w:type="paragraph" w:customStyle="1" w:styleId="Kursivhngend">
    <w:name w:val="Kursiv hängend"/>
    <w:basedOn w:val="Standard"/>
    <w:autoRedefine/>
    <w:rsid w:val="007B6FB0"/>
    <w:pPr>
      <w:widowControl w:val="0"/>
      <w:ind w:left="1134"/>
    </w:pPr>
    <w:rPr>
      <w:i/>
    </w:rPr>
  </w:style>
  <w:style w:type="paragraph" w:customStyle="1" w:styleId="Bukrekl">
    <w:name w:val="Bukrekl"/>
    <w:basedOn w:val="Standard"/>
    <w:autoRedefine/>
    <w:rsid w:val="00FB45F8"/>
    <w:pPr>
      <w:widowControl w:val="0"/>
      <w:tabs>
        <w:tab w:val="left" w:pos="510"/>
        <w:tab w:val="left" w:pos="675"/>
      </w:tabs>
      <w:overflowPunct w:val="0"/>
      <w:autoSpaceDE w:val="0"/>
      <w:autoSpaceDN w:val="0"/>
      <w:adjustRightInd w:val="0"/>
      <w:spacing w:before="56" w:after="0" w:line="312" w:lineRule="exact"/>
      <w:jc w:val="both"/>
      <w:textAlignment w:val="baseline"/>
    </w:pPr>
    <w:rPr>
      <w:rFonts w:ascii="Palatino" w:hAnsi="Palatino"/>
      <w:sz w:val="22"/>
      <w:lang w:val="de-CH"/>
    </w:rPr>
  </w:style>
  <w:style w:type="paragraph" w:styleId="Kopfzeile">
    <w:name w:val="header"/>
    <w:basedOn w:val="Standard"/>
    <w:rsid w:val="002B1A89"/>
    <w:pPr>
      <w:tabs>
        <w:tab w:val="center" w:pos="4536"/>
        <w:tab w:val="right" w:pos="9072"/>
      </w:tabs>
    </w:pPr>
  </w:style>
  <w:style w:type="paragraph" w:styleId="Sprechblasentext">
    <w:name w:val="Balloon Text"/>
    <w:basedOn w:val="Standard"/>
    <w:semiHidden/>
    <w:rsid w:val="00933AF4"/>
    <w:rPr>
      <w:rFonts w:ascii="Tahoma" w:hAnsi="Tahoma" w:cs="Tahoma"/>
      <w:sz w:val="16"/>
      <w:szCs w:val="16"/>
    </w:rPr>
  </w:style>
  <w:style w:type="paragraph" w:styleId="StandardWeb">
    <w:name w:val="Normal (Web)"/>
    <w:basedOn w:val="Standard"/>
    <w:rsid w:val="00667A21"/>
    <w:pPr>
      <w:spacing w:before="100" w:beforeAutospacing="1" w:after="100" w:afterAutospacing="1"/>
    </w:pPr>
    <w:rPr>
      <w:rFonts w:ascii="Verdana" w:hAnsi="Verdana"/>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Thesen zum eigenen Leben (Ulrich Beck)</vt:lpstr>
    </vt:vector>
  </TitlesOfParts>
  <Company>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Thesen zum eigenen Leben (Ulrich Beck)</dc:title>
  <dc:subject/>
  <dc:creator>Felix</dc:creator>
  <cp:keywords/>
  <dc:description/>
  <cp:lastModifiedBy> Romy Janson</cp:lastModifiedBy>
  <cp:revision>2</cp:revision>
  <cp:lastPrinted>2012-01-18T16:22:00Z</cp:lastPrinted>
  <dcterms:created xsi:type="dcterms:W3CDTF">2019-10-03T10:12:00Z</dcterms:created>
  <dcterms:modified xsi:type="dcterms:W3CDTF">2019-10-03T10:12:00Z</dcterms:modified>
</cp:coreProperties>
</file>